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EBA5" w14:textId="77777777" w:rsidR="005D1353" w:rsidRPr="00643AB0" w:rsidRDefault="005D1353" w:rsidP="005D1353">
      <w:pPr>
        <w:pStyle w:val="Odstavecseseznamem"/>
        <w:ind w:left="0" w:right="-455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2D5DAE1" w14:textId="77777777" w:rsidR="005D1353" w:rsidRDefault="005D1353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43AB0">
        <w:rPr>
          <w:rFonts w:asciiTheme="minorHAnsi" w:hAnsiTheme="minorHAnsi" w:cstheme="minorHAnsi"/>
          <w:b/>
          <w:sz w:val="28"/>
          <w:szCs w:val="28"/>
        </w:rPr>
        <w:t xml:space="preserve">Příloha č. 3 - KRITÉRIA VĚCNÉHO </w:t>
      </w:r>
      <w:r w:rsidRPr="00643AB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HODNOCENÍ</w:t>
      </w:r>
    </w:p>
    <w:p w14:paraId="20D7F8E6" w14:textId="77777777" w:rsidR="007F1D2E" w:rsidRDefault="007F1D2E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305F45E" w14:textId="3DF7BC4E" w:rsidR="007F1D2E" w:rsidRPr="00643AB0" w:rsidRDefault="007F1D2E" w:rsidP="007F1D2E">
      <w:pPr>
        <w:pStyle w:val="Odstavecseseznamem"/>
        <w:numPr>
          <w:ilvl w:val="0"/>
          <w:numId w:val="15"/>
        </w:numPr>
        <w:ind w:right="-455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43AB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Výzva</w:t>
      </w:r>
      <w:proofErr w:type="gramStart"/>
      <w:r w:rsidRPr="00643AB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 ,,Technologie</w:t>
      </w:r>
      <w:proofErr w:type="gramEnd"/>
      <w:r w:rsidRPr="00643AB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pro RÝMAŘOVSKO“</w:t>
      </w:r>
    </w:p>
    <w:p w14:paraId="700E6357" w14:textId="77777777" w:rsidR="007F1D2E" w:rsidRPr="00643AB0" w:rsidRDefault="007F1D2E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8A44D9E" w14:textId="77777777" w:rsidR="005D1353" w:rsidRPr="00643AB0" w:rsidRDefault="005D1353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113AE18D" w14:textId="77777777" w:rsidR="005D1353" w:rsidRPr="00643AB0" w:rsidRDefault="005D1353" w:rsidP="005D1353">
      <w:pPr>
        <w:rPr>
          <w:rFonts w:asciiTheme="minorHAnsi" w:hAnsiTheme="minorHAnsi" w:cstheme="minorHAnsi"/>
        </w:rPr>
      </w:pPr>
    </w:p>
    <w:tbl>
      <w:tblPr>
        <w:tblW w:w="90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7"/>
        <w:gridCol w:w="5655"/>
      </w:tblGrid>
      <w:tr w:rsidR="005D1353" w:rsidRPr="00643AB0" w14:paraId="4D9E687D" w14:textId="77777777" w:rsidTr="008145FD">
        <w:trPr>
          <w:trHeight w:val="616"/>
        </w:trPr>
        <w:tc>
          <w:tcPr>
            <w:tcW w:w="3387" w:type="dxa"/>
            <w:shd w:val="clear" w:color="auto" w:fill="DFD0CB"/>
            <w:noWrap/>
            <w:vAlign w:val="center"/>
            <w:hideMark/>
          </w:tcPr>
          <w:p w14:paraId="1AEBA2C9" w14:textId="77777777" w:rsidR="005D1353" w:rsidRPr="00643AB0" w:rsidRDefault="005D1353" w:rsidP="008145FD">
            <w:pPr>
              <w:rPr>
                <w:rFonts w:asciiTheme="minorHAnsi" w:hAnsiTheme="minorHAnsi" w:cstheme="minorHAnsi"/>
                <w:b/>
                <w:bCs/>
                <w:color w:val="00B050"/>
                <w:szCs w:val="20"/>
              </w:rPr>
            </w:pPr>
            <w:r w:rsidRPr="00643AB0">
              <w:rPr>
                <w:rFonts w:asciiTheme="minorHAnsi" w:hAnsiTheme="minorHAnsi" w:cstheme="minorHAnsi"/>
                <w:color w:val="00B050"/>
              </w:rPr>
              <w:br w:type="page"/>
            </w:r>
            <w:bookmarkStart w:id="0" w:name="RANGE!A1:G36"/>
            <w:r w:rsidRPr="00643AB0">
              <w:rPr>
                <w:rFonts w:asciiTheme="minorHAnsi" w:hAnsiTheme="minorHAnsi" w:cstheme="minorHAnsi"/>
                <w:color w:val="00B050"/>
              </w:rPr>
              <w:br w:type="page"/>
            </w:r>
            <w:bookmarkEnd w:id="0"/>
            <w:r w:rsidRPr="00643AB0">
              <w:rPr>
                <w:rFonts w:asciiTheme="minorHAnsi" w:hAnsiTheme="minorHAnsi" w:cstheme="minorHAnsi"/>
                <w:b/>
                <w:bCs/>
                <w:color w:val="00B050"/>
                <w:szCs w:val="20"/>
              </w:rPr>
              <w:t xml:space="preserve">NÁZEV PROJEKTOVÉHO ZÁMĚRU 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CD0B436" w14:textId="77777777" w:rsidR="005D1353" w:rsidRPr="00643AB0" w:rsidRDefault="005D1353" w:rsidP="008145FD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zCs w:val="20"/>
              </w:rPr>
              <w:t>Vyplní žadatel</w:t>
            </w:r>
          </w:p>
        </w:tc>
      </w:tr>
      <w:tr w:rsidR="005D1353" w:rsidRPr="00643AB0" w14:paraId="3E2EE263" w14:textId="77777777" w:rsidTr="008145FD">
        <w:trPr>
          <w:trHeight w:val="566"/>
        </w:trPr>
        <w:tc>
          <w:tcPr>
            <w:tcW w:w="3387" w:type="dxa"/>
            <w:shd w:val="clear" w:color="auto" w:fill="DFD0CB"/>
            <w:noWrap/>
            <w:vAlign w:val="center"/>
          </w:tcPr>
          <w:p w14:paraId="511B5A54" w14:textId="77777777" w:rsidR="005D1353" w:rsidRPr="00643AB0" w:rsidRDefault="005D1353" w:rsidP="008145FD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643AB0">
              <w:rPr>
                <w:rFonts w:asciiTheme="minorHAnsi" w:hAnsiTheme="minorHAnsi" w:cstheme="minorHAnsi"/>
                <w:b/>
                <w:color w:val="00B050"/>
              </w:rPr>
              <w:t xml:space="preserve">Jméno/název žadatele 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16516F8" w14:textId="77777777" w:rsidR="005D1353" w:rsidRPr="00643AB0" w:rsidRDefault="005D1353" w:rsidP="008145F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zCs w:val="20"/>
              </w:rPr>
              <w:t>Vyplní žadatel</w:t>
            </w:r>
          </w:p>
        </w:tc>
      </w:tr>
    </w:tbl>
    <w:p w14:paraId="324F7477" w14:textId="77777777" w:rsidR="000D78FA" w:rsidRPr="00643AB0" w:rsidRDefault="000D78FA" w:rsidP="000D78FA">
      <w:pPr>
        <w:rPr>
          <w:rFonts w:asciiTheme="minorHAnsi" w:hAnsiTheme="minorHAnsi" w:cstheme="minorHAnsi"/>
          <w:b/>
          <w:bCs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394"/>
        <w:gridCol w:w="6804"/>
        <w:gridCol w:w="2126"/>
      </w:tblGrid>
      <w:tr w:rsidR="000D78FA" w:rsidRPr="00643AB0" w14:paraId="2844272F" w14:textId="77777777" w:rsidTr="004531E2">
        <w:trPr>
          <w:trHeight w:val="145"/>
        </w:trPr>
        <w:tc>
          <w:tcPr>
            <w:tcW w:w="846" w:type="dxa"/>
            <w:shd w:val="clear" w:color="auto" w:fill="000000" w:themeFill="text1"/>
            <w:vAlign w:val="center"/>
          </w:tcPr>
          <w:p w14:paraId="2D33CC5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373276D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260655D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5C1838B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4BC4F16B" w14:textId="77777777" w:rsidTr="004531E2">
        <w:trPr>
          <w:trHeight w:val="69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9A00F1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6C6FB71A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Prvožadatel v OP PIK, OP TAK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D040CE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Žadatel dosud nebyl podpořen z OP PIK ani OP TAK (nebylo vydáno kladné Rozhodnutí o poskytnutí dotace)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52E918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20</w:t>
            </w:r>
          </w:p>
        </w:tc>
      </w:tr>
      <w:tr w:rsidR="000D78FA" w:rsidRPr="00643AB0" w14:paraId="1F01A0E3" w14:textId="77777777" w:rsidTr="004531E2">
        <w:trPr>
          <w:trHeight w:val="548"/>
        </w:trPr>
        <w:tc>
          <w:tcPr>
            <w:tcW w:w="846" w:type="dxa"/>
            <w:vMerge/>
            <w:shd w:val="clear" w:color="auto" w:fill="auto"/>
            <w:vAlign w:val="center"/>
          </w:tcPr>
          <w:p w14:paraId="5D6E7C7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2A914C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8FF22F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Žadatel již získal dotaci z OP PIK nebo OP TAK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4ADCB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78822DA1" w14:textId="77777777" w:rsidTr="004531E2">
        <w:trPr>
          <w:trHeight w:val="548"/>
        </w:trPr>
        <w:tc>
          <w:tcPr>
            <w:tcW w:w="14170" w:type="dxa"/>
            <w:gridSpan w:val="4"/>
            <w:shd w:val="clear" w:color="auto" w:fill="auto"/>
            <w:vAlign w:val="center"/>
          </w:tcPr>
          <w:p w14:paraId="1C85E07C" w14:textId="77777777" w:rsidR="000D78FA" w:rsidRPr="00643AB0" w:rsidRDefault="000D78FA" w:rsidP="003B1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Poznámka: 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 xml:space="preserve">Žadatel je hodnocen jako jeden podnik na základě definice propojenosti, tj. nezáleží pod jakým IČ žádost podává. Posuzují se partnerské a propojené podniky se žadatelem. Kontrola a hodnocení budou provedeny na základě údajů, které žadatel uvedl do projektového záměru a dle Seznamu vybraných žádostí o dotaci na webové adrese: </w:t>
            </w:r>
            <w:hyperlink r:id="rId8" w:history="1">
              <w:r w:rsidRPr="00643AB0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https://www.dotaceeu.cz/cs/informace-o-cerpani/seznamy-prijemcu</w:t>
              </w:r>
            </w:hyperlink>
          </w:p>
          <w:p w14:paraId="5701BB7A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8FA" w:rsidRPr="00643AB0" w14:paraId="44376632" w14:textId="77777777" w:rsidTr="004531E2">
        <w:trPr>
          <w:trHeight w:val="1213"/>
        </w:trPr>
        <w:tc>
          <w:tcPr>
            <w:tcW w:w="14170" w:type="dxa"/>
            <w:gridSpan w:val="4"/>
            <w:shd w:val="clear" w:color="auto" w:fill="auto"/>
          </w:tcPr>
          <w:p w14:paraId="351D726C" w14:textId="77777777" w:rsidR="000D78FA" w:rsidRPr="00643AB0" w:rsidRDefault="000D78FA" w:rsidP="003B11DC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6DB1CC2C" w14:textId="77777777" w:rsidR="000D78FA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98B6F6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2871B1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E4FA3A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101CE2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4A43E9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BB79AB" w14:textId="77777777" w:rsidR="00643AB0" w:rsidRP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8FA" w:rsidRPr="00643AB0" w14:paraId="04A1C2D9" w14:textId="77777777" w:rsidTr="004531E2">
        <w:trPr>
          <w:trHeight w:val="231"/>
        </w:trPr>
        <w:tc>
          <w:tcPr>
            <w:tcW w:w="846" w:type="dxa"/>
            <w:shd w:val="clear" w:color="auto" w:fill="000000" w:themeFill="text1"/>
            <w:vAlign w:val="center"/>
          </w:tcPr>
          <w:p w14:paraId="1C58542C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03A1E4D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74D3EEAE" w14:textId="77777777" w:rsidR="000D78FA" w:rsidRPr="00643AB0" w:rsidRDefault="000D78FA" w:rsidP="003B11DC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0178715E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4CA13AC6" w14:textId="77777777" w:rsidTr="004531E2">
        <w:trPr>
          <w:trHeight w:val="556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CBCABF1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D1D08DB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Výše celkových způsobilých výdajů projektového záměru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E9C560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jsou ve výši do 750 000 Kč včetně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45CB9D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15</w:t>
            </w:r>
          </w:p>
        </w:tc>
      </w:tr>
      <w:tr w:rsidR="000D78FA" w:rsidRPr="00643AB0" w14:paraId="40D87988" w14:textId="77777777" w:rsidTr="004531E2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605897C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1C3323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86B278C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jsou ve výši od 750 000 Kč do 1 250 000 Kč včetně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D91A7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12</w:t>
            </w:r>
          </w:p>
        </w:tc>
      </w:tr>
      <w:tr w:rsidR="000D78FA" w:rsidRPr="00643AB0" w14:paraId="09B467DF" w14:textId="77777777" w:rsidTr="004531E2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4BBB226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522EA7B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78A6B9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jsou ve výši od 1 250 000 Kč do 2 000 000 Kč včetně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4D6F51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8</w:t>
            </w:r>
          </w:p>
        </w:tc>
      </w:tr>
      <w:tr w:rsidR="000D78FA" w:rsidRPr="00643AB0" w14:paraId="2C4B675C" w14:textId="77777777" w:rsidTr="004531E2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690189A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B0A11D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5A9CCD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ke dni podání projektového záměru jsou vyšší než 2 000 000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3E338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50BE38E0" w14:textId="77777777" w:rsidTr="004531E2">
        <w:trPr>
          <w:trHeight w:val="486"/>
        </w:trPr>
        <w:tc>
          <w:tcPr>
            <w:tcW w:w="14170" w:type="dxa"/>
            <w:gridSpan w:val="4"/>
            <w:shd w:val="clear" w:color="auto" w:fill="auto"/>
            <w:vAlign w:val="center"/>
          </w:tcPr>
          <w:p w14:paraId="63C8F96E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</w:rPr>
            </w:pPr>
            <w:r w:rsidRPr="00643AB0">
              <w:rPr>
                <w:rFonts w:asciiTheme="minorHAnsi" w:hAnsiTheme="minorHAnsi" w:cstheme="minorHAnsi"/>
                <w:bCs/>
              </w:rPr>
              <w:t>Poznámka: Bude hodnoceno podle údajů žadatele uvedených v projektovém záměru.</w:t>
            </w:r>
          </w:p>
          <w:p w14:paraId="3015D5F7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D78FA" w:rsidRPr="00643AB0" w14:paraId="6A5231D9" w14:textId="77777777" w:rsidTr="004531E2">
        <w:trPr>
          <w:trHeight w:val="755"/>
        </w:trPr>
        <w:tc>
          <w:tcPr>
            <w:tcW w:w="14170" w:type="dxa"/>
            <w:gridSpan w:val="4"/>
            <w:shd w:val="clear" w:color="auto" w:fill="auto"/>
          </w:tcPr>
          <w:p w14:paraId="2C98C28B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7B6C07D0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15E9044D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42AEC84A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1A640527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7F5AB97A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7A74B50A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D78FA" w:rsidRPr="00643AB0" w14:paraId="6DDF68ED" w14:textId="77777777" w:rsidTr="004531E2">
        <w:trPr>
          <w:trHeight w:val="243"/>
        </w:trPr>
        <w:tc>
          <w:tcPr>
            <w:tcW w:w="846" w:type="dxa"/>
            <w:shd w:val="clear" w:color="auto" w:fill="000000" w:themeFill="text1"/>
            <w:vAlign w:val="center"/>
          </w:tcPr>
          <w:p w14:paraId="6E4F3D5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70F198A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7F797143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u w:color="00000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70FB25A0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6C468C26" w14:textId="77777777" w:rsidTr="004531E2">
        <w:trPr>
          <w:trHeight w:val="552"/>
        </w:trPr>
        <w:tc>
          <w:tcPr>
            <w:tcW w:w="846" w:type="dxa"/>
            <w:vMerge w:val="restart"/>
            <w:vAlign w:val="center"/>
          </w:tcPr>
          <w:p w14:paraId="2EC94B6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B5E7945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>Partnerství a místní prospěch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5F3783" w14:textId="41E70AF5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 xml:space="preserve">Žadatel při přípravě projektu spolupracuje s dalšími subjekty v rámci místního partnerství v rámci území </w:t>
            </w:r>
            <w:r w:rsidR="001D6496">
              <w:rPr>
                <w:rFonts w:asciiTheme="minorHAnsi" w:hAnsiTheme="minorHAnsi" w:cstheme="minorHAnsi"/>
                <w:sz w:val="20"/>
                <w:szCs w:val="20"/>
              </w:rPr>
              <w:t>RÝMAŘOVS</w:t>
            </w:r>
            <w:r w:rsidR="00666982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D6496">
              <w:rPr>
                <w:rFonts w:asciiTheme="minorHAnsi" w:hAnsiTheme="minorHAnsi" w:cstheme="minorHAnsi"/>
                <w:sz w:val="20"/>
                <w:szCs w:val="20"/>
              </w:rPr>
              <w:t>O, o.p.s.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49E188B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10</w:t>
            </w:r>
          </w:p>
        </w:tc>
      </w:tr>
      <w:tr w:rsidR="000D78FA" w:rsidRPr="00643AB0" w14:paraId="60FD01FC" w14:textId="77777777" w:rsidTr="004531E2">
        <w:trPr>
          <w:trHeight w:val="360"/>
        </w:trPr>
        <w:tc>
          <w:tcPr>
            <w:tcW w:w="846" w:type="dxa"/>
            <w:vMerge/>
            <w:vAlign w:val="center"/>
          </w:tcPr>
          <w:p w14:paraId="697B8C6E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3C75744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16B967B" w14:textId="77777777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Žadatel při přípravě projektu spolupracuje s dalšími subjekty v rámci místního partnerství v rámci území Moravskoslezského kraje.</w:t>
            </w:r>
          </w:p>
        </w:tc>
        <w:tc>
          <w:tcPr>
            <w:tcW w:w="2126" w:type="dxa"/>
            <w:vAlign w:val="center"/>
          </w:tcPr>
          <w:p w14:paraId="2778D12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6</w:t>
            </w:r>
          </w:p>
        </w:tc>
      </w:tr>
      <w:tr w:rsidR="000D78FA" w:rsidRPr="00643AB0" w14:paraId="590BE143" w14:textId="77777777" w:rsidTr="004531E2">
        <w:trPr>
          <w:trHeight w:val="360"/>
        </w:trPr>
        <w:tc>
          <w:tcPr>
            <w:tcW w:w="846" w:type="dxa"/>
            <w:vMerge/>
            <w:vAlign w:val="center"/>
          </w:tcPr>
          <w:p w14:paraId="6542168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684903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C5C27E" w14:textId="77777777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Žadatel se v návaznosti na aktivity projektu nevěnuje spolupráci s místními subjekty v rámci místního partnerství </w:t>
            </w:r>
          </w:p>
        </w:tc>
        <w:tc>
          <w:tcPr>
            <w:tcW w:w="2126" w:type="dxa"/>
            <w:vAlign w:val="center"/>
          </w:tcPr>
          <w:p w14:paraId="37C343C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50243F9D" w14:textId="77777777" w:rsidTr="004531E2">
        <w:trPr>
          <w:trHeight w:val="843"/>
        </w:trPr>
        <w:tc>
          <w:tcPr>
            <w:tcW w:w="14170" w:type="dxa"/>
            <w:gridSpan w:val="4"/>
            <w:vAlign w:val="center"/>
          </w:tcPr>
          <w:p w14:paraId="37CDBB7B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Poznámka:</w:t>
            </w:r>
          </w:p>
          <w:p w14:paraId="6A9E25F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>Způsob spolupráce musí odpovídat rozsahu, cílům a parametrům projektu. Pro zisk bodového ohodnocení žadatel v nepovinné příloze dokládá prostou kopii Memoranda, Smlouvy o spolupráci nebo Smlouvy o budoucí spolupráci s dalšími spolupracujícími subjekty, v níž je jasně popsán způsob spolupráce mezi subjekty v rámci projektu včetně uvedení měřitelných výstupů a výsledků. Spolupracujícím subjektem je myšlena vzdělávací instituce, vědecká instituce, podnikatelský subjekt, nezisková nebo příspěvková organizace, veřejný subjekt nebo jiný významný partner působící na území MAS nebo Moravskoslezského kraje. V případě spolupráce s místními subjekty nemůže jít o běžné obchodní vztahy a služby, ale aktivity místního partnerství (např. rozvoj polytechnického vzdělávání na školách, exkurze, participace na komunitních, sociálních nebo komunálních projektech). Bude hodnoceno podle údajů žadatele uvedených v projektovém záměru a dle doložených příloh.</w:t>
            </w:r>
          </w:p>
        </w:tc>
      </w:tr>
      <w:tr w:rsidR="000D78FA" w:rsidRPr="00643AB0" w14:paraId="0E55B1C6" w14:textId="77777777" w:rsidTr="004531E2">
        <w:trPr>
          <w:trHeight w:val="1023"/>
        </w:trPr>
        <w:tc>
          <w:tcPr>
            <w:tcW w:w="14170" w:type="dxa"/>
            <w:gridSpan w:val="4"/>
          </w:tcPr>
          <w:p w14:paraId="19A948AC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</w:tc>
      </w:tr>
      <w:tr w:rsidR="000D78FA" w:rsidRPr="00643AB0" w14:paraId="3D10B302" w14:textId="77777777" w:rsidTr="004531E2">
        <w:trPr>
          <w:trHeight w:val="233"/>
        </w:trPr>
        <w:tc>
          <w:tcPr>
            <w:tcW w:w="846" w:type="dxa"/>
            <w:shd w:val="clear" w:color="auto" w:fill="000000" w:themeFill="text1"/>
            <w:vAlign w:val="center"/>
          </w:tcPr>
          <w:p w14:paraId="0891B0C1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58369BF3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4209B030" w14:textId="77777777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08B9056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59E19708" w14:textId="77777777" w:rsidTr="008C190D">
        <w:trPr>
          <w:trHeight w:val="882"/>
        </w:trPr>
        <w:tc>
          <w:tcPr>
            <w:tcW w:w="846" w:type="dxa"/>
            <w:vMerge w:val="restart"/>
            <w:vAlign w:val="center"/>
          </w:tcPr>
          <w:p w14:paraId="44B019DC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2DCE75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 xml:space="preserve">Pozitivní vliv na životní prostředí a udržitelný rozvoj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A4977A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</w:rPr>
              <w:t>Předmět podnikání, výrobek nebo služba je oborově orientován na snížení spotřeby energií, snížení emisí a zvýšení podílu obnovitelných zdrojů energie.</w:t>
            </w:r>
          </w:p>
        </w:tc>
        <w:tc>
          <w:tcPr>
            <w:tcW w:w="2126" w:type="dxa"/>
            <w:vAlign w:val="center"/>
          </w:tcPr>
          <w:p w14:paraId="4854021B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10</w:t>
            </w:r>
          </w:p>
        </w:tc>
      </w:tr>
      <w:tr w:rsidR="000D78FA" w:rsidRPr="00643AB0" w14:paraId="675E9B71" w14:textId="77777777" w:rsidTr="004531E2">
        <w:trPr>
          <w:trHeight w:val="360"/>
        </w:trPr>
        <w:tc>
          <w:tcPr>
            <w:tcW w:w="846" w:type="dxa"/>
            <w:vMerge/>
            <w:vAlign w:val="center"/>
          </w:tcPr>
          <w:p w14:paraId="3E6BE3D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C10E2C8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D90286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</w:rPr>
              <w:t>Předmět podnikání, výrobek nebo služba není oborově orientován na snížení spotřeby energií, snížení emisí a zvýšení podílu obnovitelných zdrojů energie.</w:t>
            </w:r>
          </w:p>
        </w:tc>
        <w:tc>
          <w:tcPr>
            <w:tcW w:w="2126" w:type="dxa"/>
            <w:vAlign w:val="center"/>
          </w:tcPr>
          <w:p w14:paraId="2642AFC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0AABD1DF" w14:textId="77777777" w:rsidTr="004531E2">
        <w:trPr>
          <w:trHeight w:val="360"/>
        </w:trPr>
        <w:tc>
          <w:tcPr>
            <w:tcW w:w="14170" w:type="dxa"/>
            <w:gridSpan w:val="4"/>
            <w:vAlign w:val="center"/>
          </w:tcPr>
          <w:p w14:paraId="337E2DB2" w14:textId="3FECE38E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Poznámka: 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Za dotčený předmět podnikání, výrobek nebo službu se má ten, k němuž se vážou způsobilé výdaje projektu, nikoli činnosti obecně zapsané v živnostenském nebo jiném rejstříku. Uvažované produkty a činnosti musí odpovídat rozsahu, cílům a parametrům projektu. Hodnoceno bude na základě údajů uvedených v projektovém záměru.</w:t>
            </w:r>
          </w:p>
        </w:tc>
      </w:tr>
      <w:tr w:rsidR="000D78FA" w:rsidRPr="00643AB0" w14:paraId="7AF8FE0E" w14:textId="77777777" w:rsidTr="004531E2">
        <w:trPr>
          <w:trHeight w:val="1103"/>
        </w:trPr>
        <w:tc>
          <w:tcPr>
            <w:tcW w:w="14170" w:type="dxa"/>
            <w:gridSpan w:val="4"/>
          </w:tcPr>
          <w:p w14:paraId="7C02FB6C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21D60F29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2E70F8E0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447C3F35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090CFDAE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0B76AF30" w14:textId="77777777" w:rsidR="004531E2" w:rsidRPr="00643AB0" w:rsidRDefault="004531E2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7F0CA8C0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CECFA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9AFAF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491BFD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EA4109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CA09F5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9F0112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78FA" w:rsidRPr="00643AB0" w14:paraId="5A4A898E" w14:textId="77777777" w:rsidTr="004531E2">
        <w:trPr>
          <w:trHeight w:val="172"/>
        </w:trPr>
        <w:tc>
          <w:tcPr>
            <w:tcW w:w="846" w:type="dxa"/>
            <w:shd w:val="clear" w:color="auto" w:fill="000000" w:themeFill="text1"/>
            <w:vAlign w:val="center"/>
          </w:tcPr>
          <w:p w14:paraId="3D375C4B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0FDC70CE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16E05439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370BC9D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56FB925F" w14:textId="77777777" w:rsidTr="004531E2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E79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B334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>Využití obnovitelných zdrojů energie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8FDB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více než 90%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A6B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15</w:t>
            </w:r>
          </w:p>
        </w:tc>
      </w:tr>
      <w:tr w:rsidR="000D78FA" w:rsidRPr="00643AB0" w14:paraId="6C8F7117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B22D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CA19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BEE" w14:textId="7DE2999F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60</w:t>
            </w:r>
            <w:r w:rsidR="008C190D"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% až 89.9%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43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11</w:t>
            </w:r>
          </w:p>
        </w:tc>
      </w:tr>
      <w:tr w:rsidR="000D78FA" w:rsidRPr="00643AB0" w14:paraId="048BBCE6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2740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B69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73DB" w14:textId="792C5D32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30</w:t>
            </w:r>
            <w:r w:rsidR="008C190D"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% až 59.9%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C0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7</w:t>
            </w:r>
          </w:p>
        </w:tc>
      </w:tr>
      <w:tr w:rsidR="000D78FA" w:rsidRPr="00643AB0" w14:paraId="5B7BF6C0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880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C238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CF69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méně než 30%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CCB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0D5AB2AA" w14:textId="77777777" w:rsidTr="004531E2">
        <w:trPr>
          <w:trHeight w:val="36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544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Žadatel prokazuje podíl OZE na spotřebě vzhledem k dotčené provozovně. 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Hodnocení bude provedeno na základě údajů, které žadatel uvedl do projektového záměru a dle nepovinné přílohy objektivně dokladující původ využívané energie z obnovitelných zdrojů. Hodnocena může být spotřeba energie ve formě tepla a elektřiny, přičemž musí být doložen původ využívané elektřiny, např. certifikátem dodavatele, údaji z vlastní výroby nebo jiným objektivně doložitelným způsobem (běžná dodávka elektřiny ze sítě s energetickým mixem ČR podmínku nesplňuje</w:t>
            </w: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 Pokud provozovna nemá vlastní odběrné místo a nelze za ni zjistit potřebné údaje o výrobě/spotřebě, může žadatel zvolit hodnoty za celý podnik.</w:t>
            </w:r>
          </w:p>
        </w:tc>
      </w:tr>
      <w:tr w:rsidR="000D78FA" w:rsidRPr="00643AB0" w14:paraId="6281279F" w14:textId="77777777" w:rsidTr="004531E2">
        <w:trPr>
          <w:trHeight w:val="1572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C92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6DE13E4C" w14:textId="77777777" w:rsidR="008C190D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49DBC93C" w14:textId="77777777" w:rsid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683EE786" w14:textId="77777777" w:rsid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7D79080D" w14:textId="77777777" w:rsid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7FE3B78C" w14:textId="77777777" w:rsidR="00643AB0" w:rsidRP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645C821A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08367CBD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42AEBDAD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1A2B7B4D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786278A2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402E6C48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6B84D8E1" w14:textId="77777777" w:rsidR="008C190D" w:rsidRPr="00643AB0" w:rsidRDefault="008C190D" w:rsidP="003B11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D78FA" w:rsidRPr="00643AB0" w14:paraId="50A15081" w14:textId="77777777" w:rsidTr="004531E2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D9F09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EF343C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B3ACCE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F9077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22F62001" w14:textId="77777777" w:rsidTr="004531E2">
        <w:trPr>
          <w:trHeight w:val="4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A35A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80B6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>Kontinuita působení podniku v regionu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9F6F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Podnik/provozovna prokazatelně působí v regionu více než 12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C9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20</w:t>
            </w:r>
          </w:p>
        </w:tc>
      </w:tr>
      <w:tr w:rsidR="000D78FA" w:rsidRPr="00643AB0" w14:paraId="63822D0A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691F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952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227A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Podnik/provozovna prokazatelně působí v regionu 9 až 12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761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12</w:t>
            </w:r>
          </w:p>
        </w:tc>
      </w:tr>
      <w:tr w:rsidR="000D78FA" w:rsidRPr="00643AB0" w14:paraId="3303ABBD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CCED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4FFA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649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Podnik/provozovna prokazatelně působí v regionu 3 až 8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D78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5</w:t>
            </w:r>
          </w:p>
        </w:tc>
      </w:tr>
      <w:tr w:rsidR="000D78FA" w:rsidRPr="00643AB0" w14:paraId="58662572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4D00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C95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9A30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Podnik/provozovna působí v regionu méně než 3 roky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93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0D7D38BE" w14:textId="77777777" w:rsidTr="004531E2">
        <w:trPr>
          <w:trHeight w:val="36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7E86" w14:textId="77777777" w:rsidR="000D78FA" w:rsidRPr="00643AB0" w:rsidRDefault="000D78FA" w:rsidP="003B11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Poznámka: Preferujeme místní firmy s delší kontinuitou působení v regionu a pozitivním dopadem na místní prostředí, zaměstnanost a rozvoj lokální ekonomiky. Za působení v regionu se má přímá existence provozovny, nikoli běžný prodej produktů/služeb nebo nákup zboží a služeb v regionu. Délka působení v regionu, tzn. působení provozovny je kontrolováno dle </w:t>
            </w: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>výpisu z obchodního /živnostenského rejstříku / RES</w:t>
            </w: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Provozovna se počítá ta, ke které se vážou způsobilé výdaje projektu. Nemá-li podnik registrovanou provozovnu, bere se v úvahu sídlo podniku.</w:t>
            </w:r>
          </w:p>
          <w:p w14:paraId="577DBB0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78FA" w:rsidRPr="00643AB0" w14:paraId="6537EBD6" w14:textId="77777777" w:rsidTr="004531E2">
        <w:trPr>
          <w:trHeight w:val="1093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DAC" w14:textId="77777777" w:rsidR="000D78FA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16F67400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74B2250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35E7C1A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06FD75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8595D4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42667C4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A564D0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839A2B7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F99503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7F676CA" w14:textId="77777777" w:rsidR="00643AB0" w:rsidRP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D78FA" w:rsidRPr="00643AB0" w14:paraId="29389C8E" w14:textId="77777777" w:rsidTr="004531E2">
        <w:trPr>
          <w:trHeight w:val="211"/>
        </w:trPr>
        <w:tc>
          <w:tcPr>
            <w:tcW w:w="846" w:type="dxa"/>
            <w:shd w:val="clear" w:color="auto" w:fill="000000" w:themeFill="text1"/>
            <w:vAlign w:val="center"/>
          </w:tcPr>
          <w:p w14:paraId="2D5F636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3F747CFF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72EC06AB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63C8CBA0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4EF34596" w14:textId="77777777" w:rsidTr="004531E2">
        <w:trPr>
          <w:trHeight w:val="379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BDACED8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7.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43E3DD1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Velikost podniku k 31.12. předešlého roku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D62C74" w14:textId="4FFCDB80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>Počet zaměstnanců žadatele je &lt;10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743A7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10</w:t>
            </w:r>
          </w:p>
        </w:tc>
      </w:tr>
      <w:tr w:rsidR="000D78FA" w:rsidRPr="00643AB0" w14:paraId="30BC34DB" w14:textId="77777777" w:rsidTr="004531E2">
        <w:trPr>
          <w:trHeight w:val="412"/>
        </w:trPr>
        <w:tc>
          <w:tcPr>
            <w:tcW w:w="846" w:type="dxa"/>
            <w:vMerge/>
            <w:shd w:val="clear" w:color="auto" w:fill="auto"/>
            <w:vAlign w:val="center"/>
          </w:tcPr>
          <w:p w14:paraId="65C1765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9E5C23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E57C2CC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Počet zaměstnanců žadatele 10 až 50 (včetně)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8BC4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6</w:t>
            </w:r>
          </w:p>
        </w:tc>
      </w:tr>
      <w:tr w:rsidR="000D78FA" w:rsidRPr="00643AB0" w14:paraId="45049719" w14:textId="77777777" w:rsidTr="004531E2">
        <w:trPr>
          <w:trHeight w:val="409"/>
        </w:trPr>
        <w:tc>
          <w:tcPr>
            <w:tcW w:w="846" w:type="dxa"/>
            <w:vMerge/>
            <w:shd w:val="clear" w:color="auto" w:fill="auto"/>
            <w:vAlign w:val="center"/>
          </w:tcPr>
          <w:p w14:paraId="3F44847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29A609C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7790DEC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>Počet zaměstnanců žadatele je větší než 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17FAFD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2</w:t>
            </w:r>
          </w:p>
        </w:tc>
      </w:tr>
      <w:tr w:rsidR="000D78FA" w:rsidRPr="00643AB0" w14:paraId="6CDFCBFF" w14:textId="77777777" w:rsidTr="004531E2">
        <w:trPr>
          <w:trHeight w:val="409"/>
        </w:trPr>
        <w:tc>
          <w:tcPr>
            <w:tcW w:w="14170" w:type="dxa"/>
            <w:gridSpan w:val="4"/>
            <w:shd w:val="clear" w:color="auto" w:fill="auto"/>
            <w:vAlign w:val="center"/>
          </w:tcPr>
          <w:p w14:paraId="5C257618" w14:textId="77777777" w:rsidR="000D78FA" w:rsidRPr="00643AB0" w:rsidRDefault="000D78FA" w:rsidP="003B1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Hodnoceno bude na základě údajů uvedených žadatelem v projektovém záměru, kontrolováno dle dat ČSÚ/RES nebo dle potvrzení ČSSZ podaného za poslední kalendářní rok.</w:t>
            </w:r>
          </w:p>
          <w:p w14:paraId="243052A8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8FA" w:rsidRPr="00643AB0" w14:paraId="40444C25" w14:textId="77777777" w:rsidTr="004531E2">
        <w:trPr>
          <w:trHeight w:val="1303"/>
        </w:trPr>
        <w:tc>
          <w:tcPr>
            <w:tcW w:w="14170" w:type="dxa"/>
            <w:gridSpan w:val="4"/>
            <w:shd w:val="clear" w:color="auto" w:fill="auto"/>
          </w:tcPr>
          <w:p w14:paraId="60A1F517" w14:textId="77777777" w:rsidR="000D78FA" w:rsidRPr="00643AB0" w:rsidRDefault="000D78FA" w:rsidP="003B1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</w:tc>
      </w:tr>
    </w:tbl>
    <w:p w14:paraId="172A0AA6" w14:textId="77777777" w:rsidR="000D78FA" w:rsidRPr="00643AB0" w:rsidRDefault="000D78FA" w:rsidP="000D78FA">
      <w:pPr>
        <w:rPr>
          <w:rFonts w:asciiTheme="minorHAnsi" w:hAnsiTheme="minorHAnsi" w:cstheme="minorHAnsi"/>
        </w:rPr>
      </w:pPr>
    </w:p>
    <w:p w14:paraId="42E748AA" w14:textId="77777777" w:rsidR="000D78FA" w:rsidRPr="00643AB0" w:rsidRDefault="000D78FA" w:rsidP="000D78FA">
      <w:pPr>
        <w:rPr>
          <w:rFonts w:asciiTheme="minorHAnsi" w:hAnsiTheme="minorHAnsi" w:cstheme="minorHAnsi"/>
        </w:rPr>
      </w:pPr>
      <w:r w:rsidRPr="00643AB0">
        <w:rPr>
          <w:rFonts w:asciiTheme="minorHAnsi" w:hAnsiTheme="minorHAnsi" w:cstheme="minorHAnsi"/>
        </w:rPr>
        <w:t>Maximální bodový zisk: 100 bodů</w:t>
      </w:r>
    </w:p>
    <w:p w14:paraId="3DDB6ABD" w14:textId="344C7118" w:rsidR="000D78FA" w:rsidRPr="00643AB0" w:rsidRDefault="000D78FA" w:rsidP="000D78FA">
      <w:pPr>
        <w:rPr>
          <w:rFonts w:asciiTheme="minorHAnsi" w:hAnsiTheme="minorHAnsi" w:cstheme="minorHAnsi"/>
        </w:rPr>
      </w:pPr>
      <w:r w:rsidRPr="00643AB0">
        <w:rPr>
          <w:rFonts w:asciiTheme="minorHAnsi" w:hAnsiTheme="minorHAnsi" w:cstheme="minorHAnsi"/>
        </w:rPr>
        <w:t xml:space="preserve">Minimální bodový zisk: </w:t>
      </w:r>
      <w:r w:rsidR="007E663E">
        <w:rPr>
          <w:rFonts w:asciiTheme="minorHAnsi" w:hAnsiTheme="minorHAnsi" w:cstheme="minorHAnsi"/>
        </w:rPr>
        <w:t>10</w:t>
      </w:r>
      <w:r w:rsidRPr="00643AB0">
        <w:rPr>
          <w:rFonts w:asciiTheme="minorHAnsi" w:hAnsiTheme="minorHAnsi" w:cstheme="minorHAnsi"/>
        </w:rPr>
        <w:t xml:space="preserve"> bodů. </w:t>
      </w:r>
    </w:p>
    <w:p w14:paraId="259AAB5B" w14:textId="13E614F9" w:rsidR="000D78FA" w:rsidRPr="00643AB0" w:rsidRDefault="000D78FA" w:rsidP="000D78FA">
      <w:pPr>
        <w:rPr>
          <w:rFonts w:asciiTheme="minorHAnsi" w:hAnsiTheme="minorHAnsi" w:cstheme="minorHAnsi"/>
        </w:rPr>
      </w:pPr>
      <w:r w:rsidRPr="00643AB0">
        <w:rPr>
          <w:rFonts w:asciiTheme="minorHAnsi" w:hAnsiTheme="minorHAnsi" w:cstheme="minorHAnsi"/>
        </w:rPr>
        <w:t xml:space="preserve">Projekt, který získá ve věcném hodnocení na MAS méně než </w:t>
      </w:r>
      <w:r w:rsidR="007E663E">
        <w:rPr>
          <w:rFonts w:asciiTheme="minorHAnsi" w:hAnsiTheme="minorHAnsi" w:cstheme="minorHAnsi"/>
        </w:rPr>
        <w:t>10</w:t>
      </w:r>
      <w:r w:rsidRPr="00643AB0">
        <w:rPr>
          <w:rFonts w:asciiTheme="minorHAnsi" w:hAnsiTheme="minorHAnsi" w:cstheme="minorHAnsi"/>
        </w:rPr>
        <w:t xml:space="preserve"> bodů, nebude podpořen.</w:t>
      </w:r>
    </w:p>
    <w:p w14:paraId="4E616F9F" w14:textId="77777777" w:rsidR="000D78FA" w:rsidRPr="00643AB0" w:rsidRDefault="000D78FA" w:rsidP="00293B7B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CFA868A" w14:textId="77777777" w:rsidR="002774F5" w:rsidRPr="00643AB0" w:rsidRDefault="002774F5" w:rsidP="00BB1F66">
      <w:pPr>
        <w:rPr>
          <w:rFonts w:asciiTheme="minorHAnsi" w:hAnsiTheme="minorHAnsi" w:cstheme="minorHAnsi"/>
          <w:b/>
          <w:sz w:val="24"/>
          <w:szCs w:val="24"/>
        </w:rPr>
      </w:pPr>
    </w:p>
    <w:p w14:paraId="6328C9D1" w14:textId="77777777" w:rsidR="00914375" w:rsidRPr="00643AB0" w:rsidRDefault="00914375" w:rsidP="003D7F7D">
      <w:pPr>
        <w:rPr>
          <w:rFonts w:asciiTheme="minorHAnsi" w:hAnsiTheme="minorHAnsi" w:cstheme="minorHAnsi"/>
          <w:sz w:val="20"/>
          <w:szCs w:val="20"/>
        </w:rPr>
      </w:pPr>
    </w:p>
    <w:sectPr w:rsidR="00914375" w:rsidRPr="00643AB0" w:rsidSect="00F10BFA">
      <w:headerReference w:type="default" r:id="rId9"/>
      <w:footerReference w:type="default" r:id="rId10"/>
      <w:pgSz w:w="16838" w:h="11906" w:orient="landscape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4D45" w14:textId="77777777" w:rsidR="00950303" w:rsidRDefault="00950303">
      <w:r>
        <w:separator/>
      </w:r>
    </w:p>
  </w:endnote>
  <w:endnote w:type="continuationSeparator" w:id="0">
    <w:p w14:paraId="56AF494A" w14:textId="77777777" w:rsidR="00950303" w:rsidRDefault="0095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2079" w14:textId="4B6B1280" w:rsidR="00177F77" w:rsidRPr="00C43F24" w:rsidRDefault="00177F77" w:rsidP="00066811">
    <w:pPr>
      <w:pStyle w:val="Zpat"/>
    </w:pPr>
    <w:r w:rsidRPr="00C43F24">
      <w:tab/>
    </w:r>
    <w:r>
      <w:tab/>
    </w:r>
    <w:r>
      <w:tab/>
    </w:r>
    <w:r>
      <w:tab/>
    </w:r>
    <w:r>
      <w:tab/>
    </w:r>
    <w:r>
      <w:tab/>
    </w:r>
    <w:r w:rsidRPr="00C43F24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03D6C">
      <w:rPr>
        <w:noProof/>
      </w:rPr>
      <w:t>25</w:t>
    </w:r>
    <w:r>
      <w:rPr>
        <w:noProof/>
      </w:rPr>
      <w:fldChar w:fldCharType="end"/>
    </w:r>
    <w:r w:rsidRPr="00C43F24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03D6C">
      <w:rPr>
        <w:noProof/>
      </w:rPr>
      <w:t>25</w:t>
    </w:r>
    <w:r>
      <w:rPr>
        <w:noProof/>
      </w:rPr>
      <w:fldChar w:fldCharType="end"/>
    </w:r>
    <w:r w:rsidRPr="00C43F2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69A9" w14:textId="77777777" w:rsidR="00950303" w:rsidRDefault="00950303">
      <w:r>
        <w:separator/>
      </w:r>
    </w:p>
  </w:footnote>
  <w:footnote w:type="continuationSeparator" w:id="0">
    <w:p w14:paraId="775E7459" w14:textId="77777777" w:rsidR="00950303" w:rsidRDefault="0095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6108" w14:textId="7AC32998" w:rsidR="00177F77" w:rsidRDefault="00C75F33" w:rsidP="00DD2614">
    <w:pPr>
      <w:pStyle w:val="Zhlav"/>
      <w:tabs>
        <w:tab w:val="left" w:pos="384"/>
      </w:tabs>
      <w:rPr>
        <w:b/>
        <w:sz w:val="32"/>
      </w:rPr>
    </w:pPr>
    <w:r>
      <w:rPr>
        <w:b/>
        <w:sz w:val="32"/>
      </w:rPr>
      <w:tab/>
    </w:r>
    <w:r w:rsidRPr="00C75F33">
      <w:rPr>
        <w:b/>
        <w:noProof/>
        <w:sz w:val="32"/>
      </w:rPr>
      <w:drawing>
        <wp:inline distT="0" distB="0" distL="0" distR="0" wp14:anchorId="0C17E271" wp14:editId="59EEBBF6">
          <wp:extent cx="5760440" cy="830580"/>
          <wp:effectExtent l="0" t="0" r="0" b="7620"/>
          <wp:docPr id="2033038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759" cy="87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614">
      <w:rPr>
        <w:b/>
        <w:sz w:val="32"/>
      </w:rPr>
      <w:tab/>
    </w:r>
    <w:r w:rsidR="00DD2614">
      <w:rPr>
        <w:b/>
        <w:sz w:val="32"/>
      </w:rPr>
      <w:tab/>
    </w:r>
    <w:r w:rsidR="00DD2614">
      <w:rPr>
        <w:b/>
        <w:sz w:val="32"/>
      </w:rPr>
      <w:tab/>
    </w:r>
    <w:r w:rsidR="00DD2614">
      <w:rPr>
        <w:b/>
        <w:noProof/>
        <w:sz w:val="32"/>
        <w:szCs w:val="32"/>
      </w:rPr>
      <w:drawing>
        <wp:inline distT="0" distB="0" distL="0" distR="0" wp14:anchorId="352FA372" wp14:editId="74F67161">
          <wp:extent cx="1755585" cy="563880"/>
          <wp:effectExtent l="0" t="0" r="0" b="7620"/>
          <wp:docPr id="20343212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151" cy="570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D2614">
      <w:rPr>
        <w:b/>
        <w:sz w:val="32"/>
      </w:rPr>
      <w:tab/>
    </w:r>
    <w:r w:rsidR="00DD2614">
      <w:rPr>
        <w:b/>
        <w:sz w:val="32"/>
      </w:rPr>
      <w:tab/>
    </w:r>
  </w:p>
  <w:p w14:paraId="39875E80" w14:textId="77777777" w:rsidR="00177F77" w:rsidRDefault="00177F77">
    <w:pPr>
      <w:pStyle w:val="Zhlav"/>
      <w:jc w:val="center"/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47190D" wp14:editId="3599CBC0">
              <wp:simplePos x="0" y="0"/>
              <wp:positionH relativeFrom="margin">
                <wp:align>left</wp:align>
              </wp:positionH>
              <wp:positionV relativeFrom="paragraph">
                <wp:posOffset>87260</wp:posOffset>
              </wp:positionV>
              <wp:extent cx="9023420" cy="0"/>
              <wp:effectExtent l="0" t="0" r="2540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2342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A026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85pt" to="710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l5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" o:allowincell="f" strokeweight="1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C6766"/>
    <w:multiLevelType w:val="hybridMultilevel"/>
    <w:tmpl w:val="B6EE45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C4E8B"/>
    <w:multiLevelType w:val="hybridMultilevel"/>
    <w:tmpl w:val="ED209918"/>
    <w:lvl w:ilvl="0" w:tplc="94C4CF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10B"/>
    <w:multiLevelType w:val="hybridMultilevel"/>
    <w:tmpl w:val="302EB40A"/>
    <w:lvl w:ilvl="0" w:tplc="2C24AA6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1680"/>
    <w:multiLevelType w:val="multilevel"/>
    <w:tmpl w:val="2D98A8C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4714064D"/>
    <w:multiLevelType w:val="hybridMultilevel"/>
    <w:tmpl w:val="F45AC3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E35633"/>
    <w:multiLevelType w:val="hybridMultilevel"/>
    <w:tmpl w:val="929E33A2"/>
    <w:lvl w:ilvl="0" w:tplc="04050017">
      <w:start w:val="1"/>
      <w:numFmt w:val="bullet"/>
      <w:pStyle w:val="v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E11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642EA7"/>
    <w:multiLevelType w:val="hybridMultilevel"/>
    <w:tmpl w:val="14CE753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6F63"/>
    <w:multiLevelType w:val="hybridMultilevel"/>
    <w:tmpl w:val="A0AA4584"/>
    <w:lvl w:ilvl="0" w:tplc="690EBC7E">
      <w:start w:val="4"/>
      <w:numFmt w:val="bullet"/>
      <w:lvlText w:val="-"/>
      <w:lvlJc w:val="left"/>
      <w:pPr>
        <w:ind w:left="53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57407EB3"/>
    <w:multiLevelType w:val="hybridMultilevel"/>
    <w:tmpl w:val="AD66BB4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42448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62F5C"/>
    <w:multiLevelType w:val="hybridMultilevel"/>
    <w:tmpl w:val="5A6C75C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A6E2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230815"/>
    <w:multiLevelType w:val="hybridMultilevel"/>
    <w:tmpl w:val="7223081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7C1F012F"/>
    <w:multiLevelType w:val="singleLevel"/>
    <w:tmpl w:val="188037AE"/>
    <w:lvl w:ilvl="0">
      <w:start w:val="1"/>
      <w:numFmt w:val="decimal"/>
      <w:pStyle w:val="ZkladntextM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E7226BC"/>
    <w:multiLevelType w:val="hybridMultilevel"/>
    <w:tmpl w:val="E6526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83536">
    <w:abstractNumId w:val="3"/>
  </w:num>
  <w:num w:numId="2" w16cid:durableId="2142571294">
    <w:abstractNumId w:val="12"/>
  </w:num>
  <w:num w:numId="3" w16cid:durableId="212287265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450443">
    <w:abstractNumId w:val="0"/>
  </w:num>
  <w:num w:numId="5" w16cid:durableId="984044683">
    <w:abstractNumId w:val="5"/>
  </w:num>
  <w:num w:numId="6" w16cid:durableId="1264339028">
    <w:abstractNumId w:val="7"/>
  </w:num>
  <w:num w:numId="7" w16cid:durableId="182786819">
    <w:abstractNumId w:val="8"/>
  </w:num>
  <w:num w:numId="8" w16cid:durableId="1926331383">
    <w:abstractNumId w:val="6"/>
  </w:num>
  <w:num w:numId="9" w16cid:durableId="1332946691">
    <w:abstractNumId w:val="10"/>
  </w:num>
  <w:num w:numId="10" w16cid:durableId="1275941774">
    <w:abstractNumId w:val="9"/>
  </w:num>
  <w:num w:numId="11" w16cid:durableId="59443246">
    <w:abstractNumId w:val="4"/>
  </w:num>
  <w:num w:numId="12" w16cid:durableId="82529062">
    <w:abstractNumId w:val="11"/>
  </w:num>
  <w:num w:numId="13" w16cid:durableId="1069428554">
    <w:abstractNumId w:val="2"/>
  </w:num>
  <w:num w:numId="14" w16cid:durableId="721752837">
    <w:abstractNumId w:val="1"/>
  </w:num>
  <w:num w:numId="15" w16cid:durableId="168940488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48"/>
    <w:rsid w:val="00001ACE"/>
    <w:rsid w:val="000046A6"/>
    <w:rsid w:val="000049D5"/>
    <w:rsid w:val="00004C41"/>
    <w:rsid w:val="00005D73"/>
    <w:rsid w:val="00006BD1"/>
    <w:rsid w:val="00006BEE"/>
    <w:rsid w:val="000104E2"/>
    <w:rsid w:val="00015685"/>
    <w:rsid w:val="00016C9B"/>
    <w:rsid w:val="0002415F"/>
    <w:rsid w:val="00032CBF"/>
    <w:rsid w:val="00034D12"/>
    <w:rsid w:val="00037074"/>
    <w:rsid w:val="000370CF"/>
    <w:rsid w:val="00043E17"/>
    <w:rsid w:val="000473EB"/>
    <w:rsid w:val="00047D27"/>
    <w:rsid w:val="00047D54"/>
    <w:rsid w:val="000504A2"/>
    <w:rsid w:val="000506F9"/>
    <w:rsid w:val="0005284F"/>
    <w:rsid w:val="00054F06"/>
    <w:rsid w:val="00055CD5"/>
    <w:rsid w:val="00057280"/>
    <w:rsid w:val="0006178F"/>
    <w:rsid w:val="0006233C"/>
    <w:rsid w:val="00063C19"/>
    <w:rsid w:val="00065B41"/>
    <w:rsid w:val="00066811"/>
    <w:rsid w:val="00066D4A"/>
    <w:rsid w:val="00067A3C"/>
    <w:rsid w:val="0007216C"/>
    <w:rsid w:val="0008056F"/>
    <w:rsid w:val="000860BF"/>
    <w:rsid w:val="0009060C"/>
    <w:rsid w:val="000930B1"/>
    <w:rsid w:val="00094048"/>
    <w:rsid w:val="00094129"/>
    <w:rsid w:val="00095752"/>
    <w:rsid w:val="00095940"/>
    <w:rsid w:val="00095D42"/>
    <w:rsid w:val="000A0C81"/>
    <w:rsid w:val="000A0EE4"/>
    <w:rsid w:val="000A206B"/>
    <w:rsid w:val="000A35F3"/>
    <w:rsid w:val="000A55F0"/>
    <w:rsid w:val="000A7C31"/>
    <w:rsid w:val="000A7FC5"/>
    <w:rsid w:val="000B3B15"/>
    <w:rsid w:val="000B5E0B"/>
    <w:rsid w:val="000C0CFC"/>
    <w:rsid w:val="000D0197"/>
    <w:rsid w:val="000D2D05"/>
    <w:rsid w:val="000D55E1"/>
    <w:rsid w:val="000D5C3C"/>
    <w:rsid w:val="000D78FA"/>
    <w:rsid w:val="000D7D66"/>
    <w:rsid w:val="000E03FF"/>
    <w:rsid w:val="000E6B3C"/>
    <w:rsid w:val="000E7064"/>
    <w:rsid w:val="000F0EB1"/>
    <w:rsid w:val="000F3DF1"/>
    <w:rsid w:val="000F4ACB"/>
    <w:rsid w:val="000F4B23"/>
    <w:rsid w:val="000F7653"/>
    <w:rsid w:val="000F788E"/>
    <w:rsid w:val="0010087C"/>
    <w:rsid w:val="00101ECB"/>
    <w:rsid w:val="001027EF"/>
    <w:rsid w:val="00103282"/>
    <w:rsid w:val="001034DB"/>
    <w:rsid w:val="001037B2"/>
    <w:rsid w:val="00104887"/>
    <w:rsid w:val="00105253"/>
    <w:rsid w:val="00106DE3"/>
    <w:rsid w:val="00107E2E"/>
    <w:rsid w:val="001110A5"/>
    <w:rsid w:val="001150BE"/>
    <w:rsid w:val="00117644"/>
    <w:rsid w:val="00120FC6"/>
    <w:rsid w:val="001231B9"/>
    <w:rsid w:val="00125B8F"/>
    <w:rsid w:val="00130789"/>
    <w:rsid w:val="00131BF5"/>
    <w:rsid w:val="00132C09"/>
    <w:rsid w:val="00132E8A"/>
    <w:rsid w:val="0013320A"/>
    <w:rsid w:val="00133241"/>
    <w:rsid w:val="001373D8"/>
    <w:rsid w:val="001373F8"/>
    <w:rsid w:val="001419E0"/>
    <w:rsid w:val="00141B09"/>
    <w:rsid w:val="0014346D"/>
    <w:rsid w:val="0014398B"/>
    <w:rsid w:val="0014574B"/>
    <w:rsid w:val="0014786F"/>
    <w:rsid w:val="0015083F"/>
    <w:rsid w:val="0015153B"/>
    <w:rsid w:val="00153C54"/>
    <w:rsid w:val="001552DC"/>
    <w:rsid w:val="00155945"/>
    <w:rsid w:val="00157974"/>
    <w:rsid w:val="00160647"/>
    <w:rsid w:val="001616A2"/>
    <w:rsid w:val="0016443A"/>
    <w:rsid w:val="0016744D"/>
    <w:rsid w:val="001714AA"/>
    <w:rsid w:val="00177F77"/>
    <w:rsid w:val="0018036A"/>
    <w:rsid w:val="00180B7E"/>
    <w:rsid w:val="00183EEF"/>
    <w:rsid w:val="001870B8"/>
    <w:rsid w:val="00191CB6"/>
    <w:rsid w:val="00192597"/>
    <w:rsid w:val="00193993"/>
    <w:rsid w:val="00194314"/>
    <w:rsid w:val="0019772C"/>
    <w:rsid w:val="001A27DA"/>
    <w:rsid w:val="001A4B6D"/>
    <w:rsid w:val="001A4FC5"/>
    <w:rsid w:val="001B1534"/>
    <w:rsid w:val="001B3E9A"/>
    <w:rsid w:val="001B4708"/>
    <w:rsid w:val="001B53A9"/>
    <w:rsid w:val="001B697D"/>
    <w:rsid w:val="001B7DD8"/>
    <w:rsid w:val="001C0C8C"/>
    <w:rsid w:val="001C11E3"/>
    <w:rsid w:val="001C1484"/>
    <w:rsid w:val="001C1DEE"/>
    <w:rsid w:val="001C49FF"/>
    <w:rsid w:val="001C5EE7"/>
    <w:rsid w:val="001C7A77"/>
    <w:rsid w:val="001C7D89"/>
    <w:rsid w:val="001D26A1"/>
    <w:rsid w:val="001D495E"/>
    <w:rsid w:val="001D5E10"/>
    <w:rsid w:val="001D6496"/>
    <w:rsid w:val="001E0D1F"/>
    <w:rsid w:val="001E1F47"/>
    <w:rsid w:val="001E21DD"/>
    <w:rsid w:val="001E2C94"/>
    <w:rsid w:val="001E3DD3"/>
    <w:rsid w:val="001E4B46"/>
    <w:rsid w:val="001F0A74"/>
    <w:rsid w:val="001F11E4"/>
    <w:rsid w:val="001F166A"/>
    <w:rsid w:val="001F1680"/>
    <w:rsid w:val="001F2F97"/>
    <w:rsid w:val="001F4CBB"/>
    <w:rsid w:val="001F6F83"/>
    <w:rsid w:val="0020020D"/>
    <w:rsid w:val="00201C3E"/>
    <w:rsid w:val="00204BFF"/>
    <w:rsid w:val="00210F38"/>
    <w:rsid w:val="00211F51"/>
    <w:rsid w:val="00211F5E"/>
    <w:rsid w:val="00212A58"/>
    <w:rsid w:val="002142BE"/>
    <w:rsid w:val="00217010"/>
    <w:rsid w:val="002175BC"/>
    <w:rsid w:val="002179B8"/>
    <w:rsid w:val="002214B9"/>
    <w:rsid w:val="002242D3"/>
    <w:rsid w:val="00224A6B"/>
    <w:rsid w:val="002264A5"/>
    <w:rsid w:val="00226FE0"/>
    <w:rsid w:val="00231A1F"/>
    <w:rsid w:val="00232B6E"/>
    <w:rsid w:val="0023336D"/>
    <w:rsid w:val="00240343"/>
    <w:rsid w:val="00243088"/>
    <w:rsid w:val="002433B5"/>
    <w:rsid w:val="00244596"/>
    <w:rsid w:val="00245EE0"/>
    <w:rsid w:val="00246A92"/>
    <w:rsid w:val="00247C0A"/>
    <w:rsid w:val="00251F6F"/>
    <w:rsid w:val="00253980"/>
    <w:rsid w:val="00253B69"/>
    <w:rsid w:val="0025477E"/>
    <w:rsid w:val="00255B4A"/>
    <w:rsid w:val="002617DD"/>
    <w:rsid w:val="00262952"/>
    <w:rsid w:val="00265F68"/>
    <w:rsid w:val="00265FF2"/>
    <w:rsid w:val="00266EE0"/>
    <w:rsid w:val="002677C8"/>
    <w:rsid w:val="00270912"/>
    <w:rsid w:val="002750C9"/>
    <w:rsid w:val="00275945"/>
    <w:rsid w:val="00276BDD"/>
    <w:rsid w:val="002774F5"/>
    <w:rsid w:val="00277CFF"/>
    <w:rsid w:val="00281B2B"/>
    <w:rsid w:val="00281C3B"/>
    <w:rsid w:val="002848B8"/>
    <w:rsid w:val="00290C8F"/>
    <w:rsid w:val="00292274"/>
    <w:rsid w:val="00293192"/>
    <w:rsid w:val="00293B7B"/>
    <w:rsid w:val="00293D3B"/>
    <w:rsid w:val="00293F25"/>
    <w:rsid w:val="00295293"/>
    <w:rsid w:val="0029616B"/>
    <w:rsid w:val="002968A0"/>
    <w:rsid w:val="002A1523"/>
    <w:rsid w:val="002A2FC1"/>
    <w:rsid w:val="002A5874"/>
    <w:rsid w:val="002A7EA4"/>
    <w:rsid w:val="002B129E"/>
    <w:rsid w:val="002B1AF9"/>
    <w:rsid w:val="002B1E5A"/>
    <w:rsid w:val="002B1F2D"/>
    <w:rsid w:val="002B3CF3"/>
    <w:rsid w:val="002B4BA1"/>
    <w:rsid w:val="002B5C39"/>
    <w:rsid w:val="002B5F39"/>
    <w:rsid w:val="002B6278"/>
    <w:rsid w:val="002B711D"/>
    <w:rsid w:val="002B7AA4"/>
    <w:rsid w:val="002C59CB"/>
    <w:rsid w:val="002D1850"/>
    <w:rsid w:val="002D5AA6"/>
    <w:rsid w:val="002E222F"/>
    <w:rsid w:val="002E2807"/>
    <w:rsid w:val="002E2B94"/>
    <w:rsid w:val="002E2D10"/>
    <w:rsid w:val="002E3A71"/>
    <w:rsid w:val="002E5C98"/>
    <w:rsid w:val="002E7112"/>
    <w:rsid w:val="002F229E"/>
    <w:rsid w:val="002F2E9A"/>
    <w:rsid w:val="00302761"/>
    <w:rsid w:val="00303D6C"/>
    <w:rsid w:val="00311A09"/>
    <w:rsid w:val="00311CDB"/>
    <w:rsid w:val="0031387B"/>
    <w:rsid w:val="00322A1B"/>
    <w:rsid w:val="00322DCA"/>
    <w:rsid w:val="00323828"/>
    <w:rsid w:val="00333215"/>
    <w:rsid w:val="003341D5"/>
    <w:rsid w:val="00335B10"/>
    <w:rsid w:val="003364CA"/>
    <w:rsid w:val="00340E71"/>
    <w:rsid w:val="00342784"/>
    <w:rsid w:val="00345DF6"/>
    <w:rsid w:val="003479A3"/>
    <w:rsid w:val="003507EB"/>
    <w:rsid w:val="00351DB5"/>
    <w:rsid w:val="0035422A"/>
    <w:rsid w:val="003551DF"/>
    <w:rsid w:val="0035684B"/>
    <w:rsid w:val="00364A9D"/>
    <w:rsid w:val="00367548"/>
    <w:rsid w:val="003724C8"/>
    <w:rsid w:val="00372FBF"/>
    <w:rsid w:val="003730D8"/>
    <w:rsid w:val="00375C9F"/>
    <w:rsid w:val="00377E5A"/>
    <w:rsid w:val="00381705"/>
    <w:rsid w:val="0038242A"/>
    <w:rsid w:val="003841E5"/>
    <w:rsid w:val="003844F6"/>
    <w:rsid w:val="003872C7"/>
    <w:rsid w:val="0038756C"/>
    <w:rsid w:val="0038775A"/>
    <w:rsid w:val="0039158E"/>
    <w:rsid w:val="00392C37"/>
    <w:rsid w:val="00396FA4"/>
    <w:rsid w:val="003A0F0D"/>
    <w:rsid w:val="003A4417"/>
    <w:rsid w:val="003A7E1C"/>
    <w:rsid w:val="003B39D0"/>
    <w:rsid w:val="003B4CDC"/>
    <w:rsid w:val="003B4CF6"/>
    <w:rsid w:val="003B6F24"/>
    <w:rsid w:val="003C1960"/>
    <w:rsid w:val="003D05D2"/>
    <w:rsid w:val="003D0E1E"/>
    <w:rsid w:val="003D1CB6"/>
    <w:rsid w:val="003D21F4"/>
    <w:rsid w:val="003D24A9"/>
    <w:rsid w:val="003D3262"/>
    <w:rsid w:val="003D7F7D"/>
    <w:rsid w:val="003E27E1"/>
    <w:rsid w:val="003E46D9"/>
    <w:rsid w:val="003E54BC"/>
    <w:rsid w:val="003E7199"/>
    <w:rsid w:val="003F0D46"/>
    <w:rsid w:val="003F1D38"/>
    <w:rsid w:val="003F2D9B"/>
    <w:rsid w:val="003F3E7F"/>
    <w:rsid w:val="003F6EF0"/>
    <w:rsid w:val="0040145B"/>
    <w:rsid w:val="0040368B"/>
    <w:rsid w:val="004106E5"/>
    <w:rsid w:val="004123D2"/>
    <w:rsid w:val="00413BEF"/>
    <w:rsid w:val="00413CB3"/>
    <w:rsid w:val="00414693"/>
    <w:rsid w:val="00416B8E"/>
    <w:rsid w:val="004226AF"/>
    <w:rsid w:val="004238BF"/>
    <w:rsid w:val="00425BD1"/>
    <w:rsid w:val="00430164"/>
    <w:rsid w:val="00431398"/>
    <w:rsid w:val="00431AE2"/>
    <w:rsid w:val="004339E9"/>
    <w:rsid w:val="00433E53"/>
    <w:rsid w:val="00433EE2"/>
    <w:rsid w:val="00435661"/>
    <w:rsid w:val="00436ECA"/>
    <w:rsid w:val="00437586"/>
    <w:rsid w:val="00441AF5"/>
    <w:rsid w:val="00442A07"/>
    <w:rsid w:val="00445175"/>
    <w:rsid w:val="00446CF2"/>
    <w:rsid w:val="00447253"/>
    <w:rsid w:val="00451B0D"/>
    <w:rsid w:val="004531E2"/>
    <w:rsid w:val="00454E39"/>
    <w:rsid w:val="00455A99"/>
    <w:rsid w:val="00462A99"/>
    <w:rsid w:val="00466195"/>
    <w:rsid w:val="00473D3C"/>
    <w:rsid w:val="00477274"/>
    <w:rsid w:val="00481A8F"/>
    <w:rsid w:val="00482C68"/>
    <w:rsid w:val="004920CA"/>
    <w:rsid w:val="00493601"/>
    <w:rsid w:val="00496BA0"/>
    <w:rsid w:val="004972BE"/>
    <w:rsid w:val="0049763D"/>
    <w:rsid w:val="004A1CE3"/>
    <w:rsid w:val="004A2BDC"/>
    <w:rsid w:val="004A448A"/>
    <w:rsid w:val="004A6BAE"/>
    <w:rsid w:val="004A7CAA"/>
    <w:rsid w:val="004B1850"/>
    <w:rsid w:val="004B23D5"/>
    <w:rsid w:val="004B5D5D"/>
    <w:rsid w:val="004C37CF"/>
    <w:rsid w:val="004C537D"/>
    <w:rsid w:val="004C6F14"/>
    <w:rsid w:val="004D0F0F"/>
    <w:rsid w:val="004D6FD1"/>
    <w:rsid w:val="004D7D63"/>
    <w:rsid w:val="004E0FF8"/>
    <w:rsid w:val="004E2778"/>
    <w:rsid w:val="004E28C9"/>
    <w:rsid w:val="004E3F1D"/>
    <w:rsid w:val="004E4C02"/>
    <w:rsid w:val="004E5522"/>
    <w:rsid w:val="004E7CFA"/>
    <w:rsid w:val="004F0945"/>
    <w:rsid w:val="004F1953"/>
    <w:rsid w:val="004F447D"/>
    <w:rsid w:val="0050203C"/>
    <w:rsid w:val="0050546F"/>
    <w:rsid w:val="00506C99"/>
    <w:rsid w:val="0051282F"/>
    <w:rsid w:val="00513A09"/>
    <w:rsid w:val="00515B5B"/>
    <w:rsid w:val="00517B44"/>
    <w:rsid w:val="00521958"/>
    <w:rsid w:val="00524F21"/>
    <w:rsid w:val="00525236"/>
    <w:rsid w:val="005269EC"/>
    <w:rsid w:val="00527CFF"/>
    <w:rsid w:val="00530931"/>
    <w:rsid w:val="0053400E"/>
    <w:rsid w:val="005364C7"/>
    <w:rsid w:val="00536FAF"/>
    <w:rsid w:val="005421F0"/>
    <w:rsid w:val="00542EB8"/>
    <w:rsid w:val="00544099"/>
    <w:rsid w:val="0054437C"/>
    <w:rsid w:val="00544AED"/>
    <w:rsid w:val="00544F05"/>
    <w:rsid w:val="005469EA"/>
    <w:rsid w:val="00547015"/>
    <w:rsid w:val="005471D5"/>
    <w:rsid w:val="00551505"/>
    <w:rsid w:val="00551E2C"/>
    <w:rsid w:val="005525D6"/>
    <w:rsid w:val="00553F8E"/>
    <w:rsid w:val="00560670"/>
    <w:rsid w:val="00560C3A"/>
    <w:rsid w:val="00560DC6"/>
    <w:rsid w:val="00562FE1"/>
    <w:rsid w:val="005665CC"/>
    <w:rsid w:val="00570BDB"/>
    <w:rsid w:val="00573838"/>
    <w:rsid w:val="00573AF3"/>
    <w:rsid w:val="00575D6F"/>
    <w:rsid w:val="005803DB"/>
    <w:rsid w:val="00580987"/>
    <w:rsid w:val="00581A60"/>
    <w:rsid w:val="00581C0B"/>
    <w:rsid w:val="005958E6"/>
    <w:rsid w:val="005972C9"/>
    <w:rsid w:val="005973D6"/>
    <w:rsid w:val="005A1538"/>
    <w:rsid w:val="005A1A86"/>
    <w:rsid w:val="005A2815"/>
    <w:rsid w:val="005A34F3"/>
    <w:rsid w:val="005A5619"/>
    <w:rsid w:val="005B1ABF"/>
    <w:rsid w:val="005B1C8B"/>
    <w:rsid w:val="005B304E"/>
    <w:rsid w:val="005B6FA1"/>
    <w:rsid w:val="005B72DB"/>
    <w:rsid w:val="005B7616"/>
    <w:rsid w:val="005C247A"/>
    <w:rsid w:val="005C3590"/>
    <w:rsid w:val="005C35A0"/>
    <w:rsid w:val="005C4505"/>
    <w:rsid w:val="005D0676"/>
    <w:rsid w:val="005D1353"/>
    <w:rsid w:val="005D2739"/>
    <w:rsid w:val="005D2D23"/>
    <w:rsid w:val="005D4665"/>
    <w:rsid w:val="005D46EC"/>
    <w:rsid w:val="005D6345"/>
    <w:rsid w:val="005F07B7"/>
    <w:rsid w:val="005F3E89"/>
    <w:rsid w:val="005F4AD1"/>
    <w:rsid w:val="005F610E"/>
    <w:rsid w:val="005F7707"/>
    <w:rsid w:val="00601D4D"/>
    <w:rsid w:val="0060603C"/>
    <w:rsid w:val="00606BB2"/>
    <w:rsid w:val="00611D1F"/>
    <w:rsid w:val="0061239D"/>
    <w:rsid w:val="0061286E"/>
    <w:rsid w:val="006136B6"/>
    <w:rsid w:val="006139A3"/>
    <w:rsid w:val="00613C2D"/>
    <w:rsid w:val="00615B54"/>
    <w:rsid w:val="00616F25"/>
    <w:rsid w:val="006171CE"/>
    <w:rsid w:val="00621D02"/>
    <w:rsid w:val="0062252C"/>
    <w:rsid w:val="00622B50"/>
    <w:rsid w:val="0062327D"/>
    <w:rsid w:val="006243BC"/>
    <w:rsid w:val="0062779B"/>
    <w:rsid w:val="006309CC"/>
    <w:rsid w:val="00631624"/>
    <w:rsid w:val="00635F21"/>
    <w:rsid w:val="00640277"/>
    <w:rsid w:val="0064192F"/>
    <w:rsid w:val="006419BB"/>
    <w:rsid w:val="00641B5D"/>
    <w:rsid w:val="00643AB0"/>
    <w:rsid w:val="00644661"/>
    <w:rsid w:val="006456CC"/>
    <w:rsid w:val="0064633E"/>
    <w:rsid w:val="006501F6"/>
    <w:rsid w:val="00653C11"/>
    <w:rsid w:val="00653FE1"/>
    <w:rsid w:val="0066089B"/>
    <w:rsid w:val="006608F2"/>
    <w:rsid w:val="00660BE0"/>
    <w:rsid w:val="00662C9C"/>
    <w:rsid w:val="00663172"/>
    <w:rsid w:val="00663D65"/>
    <w:rsid w:val="00666982"/>
    <w:rsid w:val="00666F6A"/>
    <w:rsid w:val="00670DF8"/>
    <w:rsid w:val="00673796"/>
    <w:rsid w:val="00676B62"/>
    <w:rsid w:val="00676F5A"/>
    <w:rsid w:val="00683EA1"/>
    <w:rsid w:val="00685F4D"/>
    <w:rsid w:val="006916F8"/>
    <w:rsid w:val="00692CAB"/>
    <w:rsid w:val="0069537A"/>
    <w:rsid w:val="00695AAA"/>
    <w:rsid w:val="00695CB8"/>
    <w:rsid w:val="00696492"/>
    <w:rsid w:val="0069744B"/>
    <w:rsid w:val="00697601"/>
    <w:rsid w:val="006A43C0"/>
    <w:rsid w:val="006A573B"/>
    <w:rsid w:val="006A659F"/>
    <w:rsid w:val="006A65CD"/>
    <w:rsid w:val="006B037A"/>
    <w:rsid w:val="006B115D"/>
    <w:rsid w:val="006B1704"/>
    <w:rsid w:val="006B5542"/>
    <w:rsid w:val="006B7A43"/>
    <w:rsid w:val="006B7B86"/>
    <w:rsid w:val="006B7C1E"/>
    <w:rsid w:val="006C559B"/>
    <w:rsid w:val="006C5E19"/>
    <w:rsid w:val="006C607D"/>
    <w:rsid w:val="006C6343"/>
    <w:rsid w:val="006C6FCE"/>
    <w:rsid w:val="006D07AB"/>
    <w:rsid w:val="006D5208"/>
    <w:rsid w:val="006E2974"/>
    <w:rsid w:val="006F0844"/>
    <w:rsid w:val="006F40FC"/>
    <w:rsid w:val="006F5610"/>
    <w:rsid w:val="006F625B"/>
    <w:rsid w:val="00702A63"/>
    <w:rsid w:val="00702B30"/>
    <w:rsid w:val="00702D60"/>
    <w:rsid w:val="00703279"/>
    <w:rsid w:val="007104E4"/>
    <w:rsid w:val="00710B11"/>
    <w:rsid w:val="00710B25"/>
    <w:rsid w:val="00711D81"/>
    <w:rsid w:val="00714A75"/>
    <w:rsid w:val="007175BD"/>
    <w:rsid w:val="007177E5"/>
    <w:rsid w:val="00722FC9"/>
    <w:rsid w:val="00742DBC"/>
    <w:rsid w:val="00743255"/>
    <w:rsid w:val="00744FB5"/>
    <w:rsid w:val="007475AB"/>
    <w:rsid w:val="00747DE3"/>
    <w:rsid w:val="0075411D"/>
    <w:rsid w:val="007607D7"/>
    <w:rsid w:val="00760C18"/>
    <w:rsid w:val="0076227F"/>
    <w:rsid w:val="00764171"/>
    <w:rsid w:val="00766B91"/>
    <w:rsid w:val="007723C6"/>
    <w:rsid w:val="00772B32"/>
    <w:rsid w:val="0077580B"/>
    <w:rsid w:val="00776283"/>
    <w:rsid w:val="00776A0D"/>
    <w:rsid w:val="007831D5"/>
    <w:rsid w:val="00785BA1"/>
    <w:rsid w:val="00787059"/>
    <w:rsid w:val="00792868"/>
    <w:rsid w:val="007929F1"/>
    <w:rsid w:val="00795BC5"/>
    <w:rsid w:val="00797698"/>
    <w:rsid w:val="007A04DF"/>
    <w:rsid w:val="007A06E2"/>
    <w:rsid w:val="007A441E"/>
    <w:rsid w:val="007A7618"/>
    <w:rsid w:val="007B08A7"/>
    <w:rsid w:val="007B3C10"/>
    <w:rsid w:val="007B3EBE"/>
    <w:rsid w:val="007B40F4"/>
    <w:rsid w:val="007B7B29"/>
    <w:rsid w:val="007C24EE"/>
    <w:rsid w:val="007D061E"/>
    <w:rsid w:val="007D149B"/>
    <w:rsid w:val="007D20FE"/>
    <w:rsid w:val="007D37EE"/>
    <w:rsid w:val="007D6724"/>
    <w:rsid w:val="007D6CF2"/>
    <w:rsid w:val="007E0EEC"/>
    <w:rsid w:val="007E4B1C"/>
    <w:rsid w:val="007E576B"/>
    <w:rsid w:val="007E663E"/>
    <w:rsid w:val="007F0102"/>
    <w:rsid w:val="007F1D2E"/>
    <w:rsid w:val="007F4BA5"/>
    <w:rsid w:val="007F6AEC"/>
    <w:rsid w:val="007F7ABC"/>
    <w:rsid w:val="00800622"/>
    <w:rsid w:val="0080150E"/>
    <w:rsid w:val="008016E1"/>
    <w:rsid w:val="0080471E"/>
    <w:rsid w:val="00811C88"/>
    <w:rsid w:val="00811E11"/>
    <w:rsid w:val="0081204B"/>
    <w:rsid w:val="008130EF"/>
    <w:rsid w:val="008137E1"/>
    <w:rsid w:val="00814A75"/>
    <w:rsid w:val="008156CC"/>
    <w:rsid w:val="008170A4"/>
    <w:rsid w:val="00832E8C"/>
    <w:rsid w:val="008354B3"/>
    <w:rsid w:val="00835C68"/>
    <w:rsid w:val="00840176"/>
    <w:rsid w:val="008408EF"/>
    <w:rsid w:val="008437E3"/>
    <w:rsid w:val="00843826"/>
    <w:rsid w:val="00850F4A"/>
    <w:rsid w:val="008514D4"/>
    <w:rsid w:val="0085419F"/>
    <w:rsid w:val="008557D6"/>
    <w:rsid w:val="00863FAC"/>
    <w:rsid w:val="0086494B"/>
    <w:rsid w:val="00870370"/>
    <w:rsid w:val="0087038D"/>
    <w:rsid w:val="00871939"/>
    <w:rsid w:val="00875012"/>
    <w:rsid w:val="00875237"/>
    <w:rsid w:val="00876CE7"/>
    <w:rsid w:val="0088097D"/>
    <w:rsid w:val="00883792"/>
    <w:rsid w:val="0088465E"/>
    <w:rsid w:val="00884ACC"/>
    <w:rsid w:val="008958B1"/>
    <w:rsid w:val="00897FCF"/>
    <w:rsid w:val="008A174B"/>
    <w:rsid w:val="008A43ED"/>
    <w:rsid w:val="008A4AE5"/>
    <w:rsid w:val="008A4C8F"/>
    <w:rsid w:val="008A59C3"/>
    <w:rsid w:val="008A62AC"/>
    <w:rsid w:val="008A67F1"/>
    <w:rsid w:val="008A6B8C"/>
    <w:rsid w:val="008A6FD5"/>
    <w:rsid w:val="008A7BA1"/>
    <w:rsid w:val="008B2D6D"/>
    <w:rsid w:val="008B5E23"/>
    <w:rsid w:val="008B6224"/>
    <w:rsid w:val="008B786C"/>
    <w:rsid w:val="008C11A9"/>
    <w:rsid w:val="008C13A7"/>
    <w:rsid w:val="008C190D"/>
    <w:rsid w:val="008C1DF8"/>
    <w:rsid w:val="008C3386"/>
    <w:rsid w:val="008C75EF"/>
    <w:rsid w:val="008D0D58"/>
    <w:rsid w:val="008D1C77"/>
    <w:rsid w:val="008D3570"/>
    <w:rsid w:val="008D40A1"/>
    <w:rsid w:val="008E163D"/>
    <w:rsid w:val="008F0CF0"/>
    <w:rsid w:val="008F1194"/>
    <w:rsid w:val="008F41BA"/>
    <w:rsid w:val="008F5255"/>
    <w:rsid w:val="008F5281"/>
    <w:rsid w:val="0090307D"/>
    <w:rsid w:val="00904DA3"/>
    <w:rsid w:val="00907D5F"/>
    <w:rsid w:val="009103C6"/>
    <w:rsid w:val="00914375"/>
    <w:rsid w:val="00915D69"/>
    <w:rsid w:val="009165B1"/>
    <w:rsid w:val="00923EA6"/>
    <w:rsid w:val="0092586E"/>
    <w:rsid w:val="009302B4"/>
    <w:rsid w:val="00931B35"/>
    <w:rsid w:val="00931DD4"/>
    <w:rsid w:val="009321D9"/>
    <w:rsid w:val="00934DE3"/>
    <w:rsid w:val="009355B3"/>
    <w:rsid w:val="00936814"/>
    <w:rsid w:val="00940774"/>
    <w:rsid w:val="0094140E"/>
    <w:rsid w:val="00942FCE"/>
    <w:rsid w:val="00944AFF"/>
    <w:rsid w:val="00947429"/>
    <w:rsid w:val="00950303"/>
    <w:rsid w:val="009601FB"/>
    <w:rsid w:val="009604A0"/>
    <w:rsid w:val="00960FBF"/>
    <w:rsid w:val="00962E01"/>
    <w:rsid w:val="00963F52"/>
    <w:rsid w:val="009661AF"/>
    <w:rsid w:val="009671BE"/>
    <w:rsid w:val="00967786"/>
    <w:rsid w:val="00975BE5"/>
    <w:rsid w:val="00980C7D"/>
    <w:rsid w:val="00981296"/>
    <w:rsid w:val="009815C7"/>
    <w:rsid w:val="00990F99"/>
    <w:rsid w:val="00991268"/>
    <w:rsid w:val="00991608"/>
    <w:rsid w:val="00992D24"/>
    <w:rsid w:val="009942C2"/>
    <w:rsid w:val="00994681"/>
    <w:rsid w:val="009965E8"/>
    <w:rsid w:val="009A0D47"/>
    <w:rsid w:val="009A4E68"/>
    <w:rsid w:val="009A6EB1"/>
    <w:rsid w:val="009B0FB8"/>
    <w:rsid w:val="009B1E88"/>
    <w:rsid w:val="009B20BA"/>
    <w:rsid w:val="009B3467"/>
    <w:rsid w:val="009B50D7"/>
    <w:rsid w:val="009B602D"/>
    <w:rsid w:val="009B63BA"/>
    <w:rsid w:val="009B770C"/>
    <w:rsid w:val="009C0E66"/>
    <w:rsid w:val="009C11E1"/>
    <w:rsid w:val="009C18D4"/>
    <w:rsid w:val="009C66D5"/>
    <w:rsid w:val="009C68FD"/>
    <w:rsid w:val="009C6985"/>
    <w:rsid w:val="009C7345"/>
    <w:rsid w:val="009C79CF"/>
    <w:rsid w:val="009C7DDE"/>
    <w:rsid w:val="009D0FAC"/>
    <w:rsid w:val="009D1650"/>
    <w:rsid w:val="009D3B51"/>
    <w:rsid w:val="009D4E27"/>
    <w:rsid w:val="009D7947"/>
    <w:rsid w:val="009E0765"/>
    <w:rsid w:val="009E1498"/>
    <w:rsid w:val="009E6439"/>
    <w:rsid w:val="009E7754"/>
    <w:rsid w:val="009F33F6"/>
    <w:rsid w:val="009F4CAA"/>
    <w:rsid w:val="009F7F34"/>
    <w:rsid w:val="00A00581"/>
    <w:rsid w:val="00A02FA7"/>
    <w:rsid w:val="00A041AE"/>
    <w:rsid w:val="00A052DD"/>
    <w:rsid w:val="00A05BDB"/>
    <w:rsid w:val="00A06285"/>
    <w:rsid w:val="00A07C63"/>
    <w:rsid w:val="00A1466B"/>
    <w:rsid w:val="00A15FF6"/>
    <w:rsid w:val="00A16A5D"/>
    <w:rsid w:val="00A21A01"/>
    <w:rsid w:val="00A229EA"/>
    <w:rsid w:val="00A22D9E"/>
    <w:rsid w:val="00A23108"/>
    <w:rsid w:val="00A2330B"/>
    <w:rsid w:val="00A23518"/>
    <w:rsid w:val="00A24039"/>
    <w:rsid w:val="00A25CE4"/>
    <w:rsid w:val="00A27D83"/>
    <w:rsid w:val="00A3138D"/>
    <w:rsid w:val="00A3158E"/>
    <w:rsid w:val="00A33D17"/>
    <w:rsid w:val="00A350D3"/>
    <w:rsid w:val="00A43CF5"/>
    <w:rsid w:val="00A458BF"/>
    <w:rsid w:val="00A47CDB"/>
    <w:rsid w:val="00A5188A"/>
    <w:rsid w:val="00A54BDD"/>
    <w:rsid w:val="00A54F0E"/>
    <w:rsid w:val="00A55511"/>
    <w:rsid w:val="00A57392"/>
    <w:rsid w:val="00A6221C"/>
    <w:rsid w:val="00A62961"/>
    <w:rsid w:val="00A65448"/>
    <w:rsid w:val="00A66B1A"/>
    <w:rsid w:val="00A66B73"/>
    <w:rsid w:val="00A66F12"/>
    <w:rsid w:val="00A70BC1"/>
    <w:rsid w:val="00A744EF"/>
    <w:rsid w:val="00A80F8B"/>
    <w:rsid w:val="00A81E86"/>
    <w:rsid w:val="00A83630"/>
    <w:rsid w:val="00A83C76"/>
    <w:rsid w:val="00A83CD3"/>
    <w:rsid w:val="00A84FAA"/>
    <w:rsid w:val="00A86E6B"/>
    <w:rsid w:val="00A95F62"/>
    <w:rsid w:val="00AA0ADB"/>
    <w:rsid w:val="00AA30C2"/>
    <w:rsid w:val="00AA3ABB"/>
    <w:rsid w:val="00AA5C29"/>
    <w:rsid w:val="00AB3529"/>
    <w:rsid w:val="00AB73F0"/>
    <w:rsid w:val="00AB74EA"/>
    <w:rsid w:val="00AC1A62"/>
    <w:rsid w:val="00AC4E13"/>
    <w:rsid w:val="00AC60F6"/>
    <w:rsid w:val="00AD5701"/>
    <w:rsid w:val="00AD64F3"/>
    <w:rsid w:val="00AD7A0A"/>
    <w:rsid w:val="00AE0B3A"/>
    <w:rsid w:val="00AE0EE0"/>
    <w:rsid w:val="00AE5F52"/>
    <w:rsid w:val="00AE68F7"/>
    <w:rsid w:val="00AF1DAA"/>
    <w:rsid w:val="00AF2A1E"/>
    <w:rsid w:val="00AF4FBE"/>
    <w:rsid w:val="00AF6310"/>
    <w:rsid w:val="00B037E4"/>
    <w:rsid w:val="00B047FE"/>
    <w:rsid w:val="00B049F3"/>
    <w:rsid w:val="00B0647B"/>
    <w:rsid w:val="00B1312E"/>
    <w:rsid w:val="00B14294"/>
    <w:rsid w:val="00B16253"/>
    <w:rsid w:val="00B171DD"/>
    <w:rsid w:val="00B21903"/>
    <w:rsid w:val="00B228DE"/>
    <w:rsid w:val="00B23078"/>
    <w:rsid w:val="00B24E57"/>
    <w:rsid w:val="00B308F3"/>
    <w:rsid w:val="00B31638"/>
    <w:rsid w:val="00B32629"/>
    <w:rsid w:val="00B3516E"/>
    <w:rsid w:val="00B4080F"/>
    <w:rsid w:val="00B43FA8"/>
    <w:rsid w:val="00B459E2"/>
    <w:rsid w:val="00B501FB"/>
    <w:rsid w:val="00B50481"/>
    <w:rsid w:val="00B52267"/>
    <w:rsid w:val="00B60F03"/>
    <w:rsid w:val="00B613BB"/>
    <w:rsid w:val="00B66643"/>
    <w:rsid w:val="00B6769D"/>
    <w:rsid w:val="00B67E33"/>
    <w:rsid w:val="00B70F7D"/>
    <w:rsid w:val="00B74178"/>
    <w:rsid w:val="00B74F78"/>
    <w:rsid w:val="00B75D57"/>
    <w:rsid w:val="00B76A2C"/>
    <w:rsid w:val="00B76ADA"/>
    <w:rsid w:val="00B76E6C"/>
    <w:rsid w:val="00B800B3"/>
    <w:rsid w:val="00B80B83"/>
    <w:rsid w:val="00B8176A"/>
    <w:rsid w:val="00B83A90"/>
    <w:rsid w:val="00B858E3"/>
    <w:rsid w:val="00B85FDE"/>
    <w:rsid w:val="00B8672F"/>
    <w:rsid w:val="00B87318"/>
    <w:rsid w:val="00B875EF"/>
    <w:rsid w:val="00B944D1"/>
    <w:rsid w:val="00B95445"/>
    <w:rsid w:val="00B96C20"/>
    <w:rsid w:val="00BA0CA7"/>
    <w:rsid w:val="00BA1B8D"/>
    <w:rsid w:val="00BA2B97"/>
    <w:rsid w:val="00BA4F38"/>
    <w:rsid w:val="00BB03C8"/>
    <w:rsid w:val="00BB125C"/>
    <w:rsid w:val="00BB1F66"/>
    <w:rsid w:val="00BB230C"/>
    <w:rsid w:val="00BB4C8D"/>
    <w:rsid w:val="00BC0600"/>
    <w:rsid w:val="00BC157E"/>
    <w:rsid w:val="00BC2A55"/>
    <w:rsid w:val="00BC2D7C"/>
    <w:rsid w:val="00BC3438"/>
    <w:rsid w:val="00BC382E"/>
    <w:rsid w:val="00BC3CDA"/>
    <w:rsid w:val="00BC429E"/>
    <w:rsid w:val="00BC6E21"/>
    <w:rsid w:val="00BC7252"/>
    <w:rsid w:val="00BD0384"/>
    <w:rsid w:val="00BD0E2C"/>
    <w:rsid w:val="00BD1476"/>
    <w:rsid w:val="00BE2007"/>
    <w:rsid w:val="00BE2926"/>
    <w:rsid w:val="00BF466C"/>
    <w:rsid w:val="00BF6E5B"/>
    <w:rsid w:val="00C01361"/>
    <w:rsid w:val="00C02E32"/>
    <w:rsid w:val="00C04DFB"/>
    <w:rsid w:val="00C05485"/>
    <w:rsid w:val="00C07EFA"/>
    <w:rsid w:val="00C108D4"/>
    <w:rsid w:val="00C1296C"/>
    <w:rsid w:val="00C169F7"/>
    <w:rsid w:val="00C178D6"/>
    <w:rsid w:val="00C17AAF"/>
    <w:rsid w:val="00C320BD"/>
    <w:rsid w:val="00C33C8B"/>
    <w:rsid w:val="00C36B56"/>
    <w:rsid w:val="00C36B58"/>
    <w:rsid w:val="00C36EB5"/>
    <w:rsid w:val="00C375D9"/>
    <w:rsid w:val="00C37737"/>
    <w:rsid w:val="00C37AF4"/>
    <w:rsid w:val="00C5163B"/>
    <w:rsid w:val="00C51F8E"/>
    <w:rsid w:val="00C536E9"/>
    <w:rsid w:val="00C5442C"/>
    <w:rsid w:val="00C55EE3"/>
    <w:rsid w:val="00C6313E"/>
    <w:rsid w:val="00C63E78"/>
    <w:rsid w:val="00C642E0"/>
    <w:rsid w:val="00C66252"/>
    <w:rsid w:val="00C666E2"/>
    <w:rsid w:val="00C727A2"/>
    <w:rsid w:val="00C7534F"/>
    <w:rsid w:val="00C75C1E"/>
    <w:rsid w:val="00C75F33"/>
    <w:rsid w:val="00C77782"/>
    <w:rsid w:val="00C82DC8"/>
    <w:rsid w:val="00C837D7"/>
    <w:rsid w:val="00C86B0B"/>
    <w:rsid w:val="00C935FA"/>
    <w:rsid w:val="00C94AB6"/>
    <w:rsid w:val="00C94CE2"/>
    <w:rsid w:val="00C95DAC"/>
    <w:rsid w:val="00C9671D"/>
    <w:rsid w:val="00C971C7"/>
    <w:rsid w:val="00C97222"/>
    <w:rsid w:val="00CA0DA2"/>
    <w:rsid w:val="00CA0F22"/>
    <w:rsid w:val="00CA2958"/>
    <w:rsid w:val="00CA34B3"/>
    <w:rsid w:val="00CA3D25"/>
    <w:rsid w:val="00CA4846"/>
    <w:rsid w:val="00CA4D4D"/>
    <w:rsid w:val="00CB120B"/>
    <w:rsid w:val="00CB2FEE"/>
    <w:rsid w:val="00CB6B53"/>
    <w:rsid w:val="00CB7649"/>
    <w:rsid w:val="00CC03C3"/>
    <w:rsid w:val="00CC0E56"/>
    <w:rsid w:val="00CC2269"/>
    <w:rsid w:val="00CC75CE"/>
    <w:rsid w:val="00CD1106"/>
    <w:rsid w:val="00CD180D"/>
    <w:rsid w:val="00CD2C40"/>
    <w:rsid w:val="00CD31D3"/>
    <w:rsid w:val="00CD4222"/>
    <w:rsid w:val="00CD4EBE"/>
    <w:rsid w:val="00CD5240"/>
    <w:rsid w:val="00CD52F5"/>
    <w:rsid w:val="00CD54D1"/>
    <w:rsid w:val="00CD633B"/>
    <w:rsid w:val="00CE1C8C"/>
    <w:rsid w:val="00CE3AC7"/>
    <w:rsid w:val="00CE44C3"/>
    <w:rsid w:val="00CF0FEC"/>
    <w:rsid w:val="00CF1224"/>
    <w:rsid w:val="00CF13ED"/>
    <w:rsid w:val="00CF256E"/>
    <w:rsid w:val="00CF4623"/>
    <w:rsid w:val="00CF4BDF"/>
    <w:rsid w:val="00D00C5B"/>
    <w:rsid w:val="00D02AE6"/>
    <w:rsid w:val="00D03268"/>
    <w:rsid w:val="00D05ABD"/>
    <w:rsid w:val="00D06508"/>
    <w:rsid w:val="00D06816"/>
    <w:rsid w:val="00D12A13"/>
    <w:rsid w:val="00D15650"/>
    <w:rsid w:val="00D15947"/>
    <w:rsid w:val="00D21CEE"/>
    <w:rsid w:val="00D2532A"/>
    <w:rsid w:val="00D31E46"/>
    <w:rsid w:val="00D35371"/>
    <w:rsid w:val="00D375CD"/>
    <w:rsid w:val="00D43F49"/>
    <w:rsid w:val="00D50257"/>
    <w:rsid w:val="00D5074B"/>
    <w:rsid w:val="00D50A0E"/>
    <w:rsid w:val="00D50EEE"/>
    <w:rsid w:val="00D51319"/>
    <w:rsid w:val="00D516BC"/>
    <w:rsid w:val="00D52E1F"/>
    <w:rsid w:val="00D53BB2"/>
    <w:rsid w:val="00D559B5"/>
    <w:rsid w:val="00D57BC2"/>
    <w:rsid w:val="00D60353"/>
    <w:rsid w:val="00D64A0D"/>
    <w:rsid w:val="00D663DB"/>
    <w:rsid w:val="00D70D4A"/>
    <w:rsid w:val="00D77524"/>
    <w:rsid w:val="00D77D44"/>
    <w:rsid w:val="00D82EDB"/>
    <w:rsid w:val="00D84B30"/>
    <w:rsid w:val="00D85B1D"/>
    <w:rsid w:val="00D873FB"/>
    <w:rsid w:val="00D87891"/>
    <w:rsid w:val="00D924A7"/>
    <w:rsid w:val="00D927CA"/>
    <w:rsid w:val="00D940D1"/>
    <w:rsid w:val="00D969C0"/>
    <w:rsid w:val="00D971CA"/>
    <w:rsid w:val="00D974C1"/>
    <w:rsid w:val="00DA04B2"/>
    <w:rsid w:val="00DA119D"/>
    <w:rsid w:val="00DA2C95"/>
    <w:rsid w:val="00DA72FA"/>
    <w:rsid w:val="00DB0AF6"/>
    <w:rsid w:val="00DB0FCA"/>
    <w:rsid w:val="00DB20C6"/>
    <w:rsid w:val="00DB3910"/>
    <w:rsid w:val="00DB4EEF"/>
    <w:rsid w:val="00DC12C5"/>
    <w:rsid w:val="00DC7748"/>
    <w:rsid w:val="00DD2614"/>
    <w:rsid w:val="00DD335D"/>
    <w:rsid w:val="00DD5784"/>
    <w:rsid w:val="00DE0185"/>
    <w:rsid w:val="00DE0C51"/>
    <w:rsid w:val="00DE6FA6"/>
    <w:rsid w:val="00DF0CC5"/>
    <w:rsid w:val="00DF24F6"/>
    <w:rsid w:val="00DF29A2"/>
    <w:rsid w:val="00DF531A"/>
    <w:rsid w:val="00E0116B"/>
    <w:rsid w:val="00E0690B"/>
    <w:rsid w:val="00E073A2"/>
    <w:rsid w:val="00E076AE"/>
    <w:rsid w:val="00E1108A"/>
    <w:rsid w:val="00E11D0F"/>
    <w:rsid w:val="00E1357A"/>
    <w:rsid w:val="00E138E9"/>
    <w:rsid w:val="00E13DF3"/>
    <w:rsid w:val="00E156AD"/>
    <w:rsid w:val="00E15F67"/>
    <w:rsid w:val="00E2090D"/>
    <w:rsid w:val="00E24C45"/>
    <w:rsid w:val="00E27397"/>
    <w:rsid w:val="00E27EDA"/>
    <w:rsid w:val="00E300CF"/>
    <w:rsid w:val="00E31EB8"/>
    <w:rsid w:val="00E3639B"/>
    <w:rsid w:val="00E369FD"/>
    <w:rsid w:val="00E40881"/>
    <w:rsid w:val="00E432B1"/>
    <w:rsid w:val="00E44D15"/>
    <w:rsid w:val="00E45186"/>
    <w:rsid w:val="00E459DB"/>
    <w:rsid w:val="00E46DA1"/>
    <w:rsid w:val="00E50661"/>
    <w:rsid w:val="00E50D4C"/>
    <w:rsid w:val="00E50E32"/>
    <w:rsid w:val="00E510F0"/>
    <w:rsid w:val="00E56C62"/>
    <w:rsid w:val="00E600FF"/>
    <w:rsid w:val="00E61CD2"/>
    <w:rsid w:val="00E63573"/>
    <w:rsid w:val="00E63A8C"/>
    <w:rsid w:val="00E656FB"/>
    <w:rsid w:val="00E70ED0"/>
    <w:rsid w:val="00E71F0D"/>
    <w:rsid w:val="00E747CC"/>
    <w:rsid w:val="00E772AB"/>
    <w:rsid w:val="00E814F3"/>
    <w:rsid w:val="00E817C9"/>
    <w:rsid w:val="00E83C61"/>
    <w:rsid w:val="00E84816"/>
    <w:rsid w:val="00E84A9C"/>
    <w:rsid w:val="00E921CB"/>
    <w:rsid w:val="00E956BD"/>
    <w:rsid w:val="00EA1789"/>
    <w:rsid w:val="00EA17F2"/>
    <w:rsid w:val="00EA468F"/>
    <w:rsid w:val="00EA6025"/>
    <w:rsid w:val="00EA658F"/>
    <w:rsid w:val="00EB0D50"/>
    <w:rsid w:val="00EB1989"/>
    <w:rsid w:val="00EB3CB5"/>
    <w:rsid w:val="00EB7313"/>
    <w:rsid w:val="00EC121D"/>
    <w:rsid w:val="00EC1402"/>
    <w:rsid w:val="00EC15A9"/>
    <w:rsid w:val="00EC188E"/>
    <w:rsid w:val="00EC2B2B"/>
    <w:rsid w:val="00EC3E33"/>
    <w:rsid w:val="00EC5E0B"/>
    <w:rsid w:val="00EC78C9"/>
    <w:rsid w:val="00ED16DA"/>
    <w:rsid w:val="00ED1881"/>
    <w:rsid w:val="00ED5F60"/>
    <w:rsid w:val="00ED6405"/>
    <w:rsid w:val="00ED65F3"/>
    <w:rsid w:val="00EE3342"/>
    <w:rsid w:val="00EE45E6"/>
    <w:rsid w:val="00EE4D53"/>
    <w:rsid w:val="00EE4E40"/>
    <w:rsid w:val="00EE684B"/>
    <w:rsid w:val="00EF031D"/>
    <w:rsid w:val="00EF1AAB"/>
    <w:rsid w:val="00EF3C48"/>
    <w:rsid w:val="00EF4ADF"/>
    <w:rsid w:val="00EF6F70"/>
    <w:rsid w:val="00F003CD"/>
    <w:rsid w:val="00F025DE"/>
    <w:rsid w:val="00F06879"/>
    <w:rsid w:val="00F10BFA"/>
    <w:rsid w:val="00F112B8"/>
    <w:rsid w:val="00F113A1"/>
    <w:rsid w:val="00F12373"/>
    <w:rsid w:val="00F13B9C"/>
    <w:rsid w:val="00F17087"/>
    <w:rsid w:val="00F2050A"/>
    <w:rsid w:val="00F25158"/>
    <w:rsid w:val="00F2516C"/>
    <w:rsid w:val="00F326FB"/>
    <w:rsid w:val="00F37DFD"/>
    <w:rsid w:val="00F37FF3"/>
    <w:rsid w:val="00F405A6"/>
    <w:rsid w:val="00F416A1"/>
    <w:rsid w:val="00F42145"/>
    <w:rsid w:val="00F44475"/>
    <w:rsid w:val="00F45E4E"/>
    <w:rsid w:val="00F466B2"/>
    <w:rsid w:val="00F46C0D"/>
    <w:rsid w:val="00F47177"/>
    <w:rsid w:val="00F47B45"/>
    <w:rsid w:val="00F47C94"/>
    <w:rsid w:val="00F53F34"/>
    <w:rsid w:val="00F54BF1"/>
    <w:rsid w:val="00F551EA"/>
    <w:rsid w:val="00F55977"/>
    <w:rsid w:val="00F56375"/>
    <w:rsid w:val="00F56DD3"/>
    <w:rsid w:val="00F57005"/>
    <w:rsid w:val="00F67BF2"/>
    <w:rsid w:val="00F67DC2"/>
    <w:rsid w:val="00F718D5"/>
    <w:rsid w:val="00F71F7C"/>
    <w:rsid w:val="00F7235D"/>
    <w:rsid w:val="00F7482C"/>
    <w:rsid w:val="00F7681D"/>
    <w:rsid w:val="00F77E8B"/>
    <w:rsid w:val="00F8222E"/>
    <w:rsid w:val="00F82489"/>
    <w:rsid w:val="00F83670"/>
    <w:rsid w:val="00F83674"/>
    <w:rsid w:val="00F84538"/>
    <w:rsid w:val="00F85FF6"/>
    <w:rsid w:val="00F8752A"/>
    <w:rsid w:val="00F91105"/>
    <w:rsid w:val="00F93F59"/>
    <w:rsid w:val="00F95065"/>
    <w:rsid w:val="00F96201"/>
    <w:rsid w:val="00FA20F5"/>
    <w:rsid w:val="00FA2AE3"/>
    <w:rsid w:val="00FA4098"/>
    <w:rsid w:val="00FA4DEE"/>
    <w:rsid w:val="00FA4F51"/>
    <w:rsid w:val="00FA5959"/>
    <w:rsid w:val="00FB1530"/>
    <w:rsid w:val="00FB6906"/>
    <w:rsid w:val="00FB733C"/>
    <w:rsid w:val="00FC06D3"/>
    <w:rsid w:val="00FC383E"/>
    <w:rsid w:val="00FC4236"/>
    <w:rsid w:val="00FC6D4A"/>
    <w:rsid w:val="00FD09EF"/>
    <w:rsid w:val="00FD0BFE"/>
    <w:rsid w:val="00FD2004"/>
    <w:rsid w:val="00FD37FB"/>
    <w:rsid w:val="00FD46D4"/>
    <w:rsid w:val="00FD5763"/>
    <w:rsid w:val="00FD66BC"/>
    <w:rsid w:val="00FD6CA8"/>
    <w:rsid w:val="00FE2FC4"/>
    <w:rsid w:val="00FE30E8"/>
    <w:rsid w:val="00FE403A"/>
    <w:rsid w:val="00FE503F"/>
    <w:rsid w:val="00FE606E"/>
    <w:rsid w:val="00FE6BAD"/>
    <w:rsid w:val="00FF0935"/>
    <w:rsid w:val="00FF0A9B"/>
    <w:rsid w:val="00FF11AE"/>
    <w:rsid w:val="00FF1D4A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CAC72"/>
  <w15:docId w15:val="{F379E1F4-C53E-4721-B1B3-F35930B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312E"/>
    <w:rPr>
      <w:sz w:val="22"/>
      <w:szCs w:val="22"/>
    </w:rPr>
  </w:style>
  <w:style w:type="paragraph" w:styleId="Nadpis1">
    <w:name w:val="heading 1"/>
    <w:basedOn w:val="Normln"/>
    <w:next w:val="Normln"/>
    <w:autoRedefine/>
    <w:qFormat/>
    <w:rsid w:val="00D35371"/>
    <w:pPr>
      <w:keepNext/>
      <w:numPr>
        <w:numId w:val="1"/>
      </w:numPr>
      <w:spacing w:before="120" w:line="360" w:lineRule="auto"/>
      <w:ind w:left="113" w:hanging="113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autoRedefine/>
    <w:qFormat/>
    <w:rsid w:val="00D35371"/>
    <w:pPr>
      <w:keepNext/>
      <w:numPr>
        <w:ilvl w:val="1"/>
        <w:numId w:val="1"/>
      </w:numPr>
      <w:spacing w:line="360" w:lineRule="auto"/>
      <w:ind w:left="454" w:hanging="227"/>
      <w:outlineLvl w:val="1"/>
    </w:pPr>
    <w:rPr>
      <w:b/>
      <w:bCs/>
      <w:i/>
      <w:sz w:val="28"/>
      <w:szCs w:val="28"/>
    </w:rPr>
  </w:style>
  <w:style w:type="paragraph" w:styleId="Nadpis3">
    <w:name w:val="heading 3"/>
    <w:basedOn w:val="Normln"/>
    <w:next w:val="Normln"/>
    <w:qFormat/>
    <w:rsid w:val="00B049F3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B049F3"/>
    <w:pPr>
      <w:keepNext/>
      <w:outlineLvl w:val="3"/>
    </w:pPr>
    <w:rPr>
      <w:b/>
      <w:bCs/>
      <w:i/>
      <w:iCs/>
      <w:sz w:val="26"/>
    </w:rPr>
  </w:style>
  <w:style w:type="paragraph" w:styleId="Nadpis5">
    <w:name w:val="heading 5"/>
    <w:basedOn w:val="Normln"/>
    <w:next w:val="Normln"/>
    <w:qFormat/>
    <w:rsid w:val="00B04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49F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B049F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49F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49F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49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49F3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B049F3"/>
    <w:pPr>
      <w:spacing w:before="120" w:after="120"/>
      <w:jc w:val="center"/>
    </w:pPr>
    <w:rPr>
      <w:b/>
      <w:bCs/>
      <w:sz w:val="48"/>
      <w:szCs w:val="20"/>
    </w:rPr>
  </w:style>
  <w:style w:type="paragraph" w:styleId="Obsah1">
    <w:name w:val="toc 1"/>
    <w:basedOn w:val="Normln"/>
    <w:next w:val="Normln"/>
    <w:autoRedefine/>
    <w:semiHidden/>
    <w:rsid w:val="00B049F3"/>
  </w:style>
  <w:style w:type="paragraph" w:styleId="Obsah2">
    <w:name w:val="toc 2"/>
    <w:basedOn w:val="Normln"/>
    <w:next w:val="Normln"/>
    <w:autoRedefine/>
    <w:semiHidden/>
    <w:rsid w:val="00B049F3"/>
    <w:pPr>
      <w:ind w:left="240"/>
    </w:pPr>
  </w:style>
  <w:style w:type="paragraph" w:styleId="Obsah3">
    <w:name w:val="toc 3"/>
    <w:basedOn w:val="Normln"/>
    <w:next w:val="Normln"/>
    <w:autoRedefine/>
    <w:semiHidden/>
    <w:rsid w:val="00B049F3"/>
    <w:pPr>
      <w:ind w:left="480"/>
    </w:pPr>
  </w:style>
  <w:style w:type="paragraph" w:styleId="Obsah4">
    <w:name w:val="toc 4"/>
    <w:basedOn w:val="Normln"/>
    <w:next w:val="Normln"/>
    <w:autoRedefine/>
    <w:semiHidden/>
    <w:rsid w:val="00B049F3"/>
    <w:pPr>
      <w:ind w:left="720"/>
    </w:pPr>
  </w:style>
  <w:style w:type="paragraph" w:styleId="Obsah5">
    <w:name w:val="toc 5"/>
    <w:basedOn w:val="Normln"/>
    <w:next w:val="Normln"/>
    <w:autoRedefine/>
    <w:semiHidden/>
    <w:rsid w:val="00B049F3"/>
    <w:pPr>
      <w:ind w:left="960"/>
    </w:pPr>
  </w:style>
  <w:style w:type="paragraph" w:styleId="Obsah6">
    <w:name w:val="toc 6"/>
    <w:basedOn w:val="Normln"/>
    <w:next w:val="Normln"/>
    <w:autoRedefine/>
    <w:semiHidden/>
    <w:rsid w:val="00B049F3"/>
    <w:pPr>
      <w:ind w:left="1200"/>
    </w:pPr>
  </w:style>
  <w:style w:type="paragraph" w:styleId="Obsah7">
    <w:name w:val="toc 7"/>
    <w:basedOn w:val="Normln"/>
    <w:next w:val="Normln"/>
    <w:autoRedefine/>
    <w:semiHidden/>
    <w:rsid w:val="00B049F3"/>
    <w:pPr>
      <w:ind w:left="1440"/>
    </w:pPr>
  </w:style>
  <w:style w:type="paragraph" w:styleId="Obsah8">
    <w:name w:val="toc 8"/>
    <w:basedOn w:val="Normln"/>
    <w:next w:val="Normln"/>
    <w:autoRedefine/>
    <w:semiHidden/>
    <w:rsid w:val="00B049F3"/>
    <w:pPr>
      <w:ind w:left="1680"/>
    </w:pPr>
  </w:style>
  <w:style w:type="paragraph" w:styleId="Obsah9">
    <w:name w:val="toc 9"/>
    <w:basedOn w:val="Normln"/>
    <w:next w:val="Normln"/>
    <w:autoRedefine/>
    <w:semiHidden/>
    <w:rsid w:val="00B049F3"/>
    <w:pPr>
      <w:ind w:left="1920"/>
    </w:pPr>
  </w:style>
  <w:style w:type="character" w:styleId="Hypertextovodkaz">
    <w:name w:val="Hyperlink"/>
    <w:basedOn w:val="Standardnpsmoodstavce"/>
    <w:rsid w:val="00B049F3"/>
    <w:rPr>
      <w:color w:val="0000FF"/>
      <w:u w:val="single"/>
    </w:rPr>
  </w:style>
  <w:style w:type="paragraph" w:customStyle="1" w:styleId="dka">
    <w:name w:val="Řádka"/>
    <w:basedOn w:val="Normln"/>
    <w:rsid w:val="00B049F3"/>
    <w:pPr>
      <w:tabs>
        <w:tab w:val="left" w:pos="851"/>
      </w:tabs>
      <w:spacing w:after="120"/>
      <w:jc w:val="both"/>
    </w:pPr>
    <w:rPr>
      <w:rFonts w:ascii="Arial" w:hAnsi="Arial"/>
      <w:kern w:val="24"/>
      <w:szCs w:val="20"/>
    </w:rPr>
  </w:style>
  <w:style w:type="paragraph" w:customStyle="1" w:styleId="Mezinadpis">
    <w:name w:val="Mezinadpis"/>
    <w:basedOn w:val="Normln"/>
    <w:next w:val="Normln"/>
    <w:rsid w:val="00B049F3"/>
    <w:pPr>
      <w:spacing w:before="240" w:after="120"/>
      <w:jc w:val="both"/>
    </w:pPr>
    <w:rPr>
      <w:rFonts w:ascii="Arial" w:hAnsi="Arial"/>
      <w:b/>
      <w:color w:val="0000FF"/>
      <w:kern w:val="24"/>
      <w:szCs w:val="20"/>
    </w:rPr>
  </w:style>
  <w:style w:type="paragraph" w:styleId="Zkladntext3">
    <w:name w:val="Body Text 3"/>
    <w:basedOn w:val="Normln"/>
    <w:rsid w:val="00B049F3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B049F3"/>
    <w:rPr>
      <w:color w:val="0000FF"/>
    </w:rPr>
  </w:style>
  <w:style w:type="paragraph" w:styleId="Zkladntext2">
    <w:name w:val="Body Text 2"/>
    <w:basedOn w:val="Normln"/>
    <w:rsid w:val="00B049F3"/>
    <w:pPr>
      <w:spacing w:before="120"/>
      <w:jc w:val="both"/>
    </w:pPr>
  </w:style>
  <w:style w:type="paragraph" w:customStyle="1" w:styleId="normlnariel">
    <w:name w:val="normální ariel"/>
    <w:basedOn w:val="Normln"/>
    <w:rsid w:val="00B049F3"/>
    <w:pPr>
      <w:autoSpaceDE w:val="0"/>
      <w:autoSpaceDN w:val="0"/>
      <w:spacing w:before="120"/>
      <w:jc w:val="both"/>
    </w:pPr>
    <w:rPr>
      <w:rFonts w:ascii="Arial" w:hAnsi="Arial"/>
      <w:color w:val="000000"/>
      <w:szCs w:val="20"/>
    </w:rPr>
  </w:style>
  <w:style w:type="paragraph" w:customStyle="1" w:styleId="normlnodstavec">
    <w:name w:val="normální odstavec"/>
    <w:basedOn w:val="Normln"/>
    <w:next w:val="Normln"/>
    <w:rsid w:val="00B049F3"/>
    <w:pPr>
      <w:spacing w:before="120" w:after="60"/>
      <w:jc w:val="both"/>
    </w:pPr>
    <w:rPr>
      <w:rFonts w:ascii="Arial" w:hAnsi="Arial"/>
      <w:color w:val="000000"/>
      <w:szCs w:val="20"/>
    </w:rPr>
  </w:style>
  <w:style w:type="character" w:styleId="Sledovanodkaz">
    <w:name w:val="FollowedHyperlink"/>
    <w:basedOn w:val="Standardnpsmoodstavce"/>
    <w:rsid w:val="00B049F3"/>
    <w:rPr>
      <w:color w:val="800080"/>
      <w:u w:val="single"/>
    </w:rPr>
  </w:style>
  <w:style w:type="character" w:styleId="slostrnky">
    <w:name w:val="page number"/>
    <w:basedOn w:val="Standardnpsmoodstavce"/>
    <w:rsid w:val="00743255"/>
  </w:style>
  <w:style w:type="table" w:styleId="Mkatabulky">
    <w:name w:val="Table Grid"/>
    <w:basedOn w:val="Normlntabulka"/>
    <w:rsid w:val="00A3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F07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ML">
    <w:name w:val="Základní text ML"/>
    <w:basedOn w:val="Zkladntext2"/>
    <w:rsid w:val="005F07B7"/>
    <w:pPr>
      <w:numPr>
        <w:numId w:val="2"/>
      </w:numPr>
      <w:spacing w:before="0"/>
    </w:pPr>
    <w:rPr>
      <w:rFonts w:ascii="Verdana" w:hAnsi="Verdana"/>
      <w:sz w:val="24"/>
      <w:szCs w:val="20"/>
    </w:rPr>
  </w:style>
  <w:style w:type="paragraph" w:customStyle="1" w:styleId="Pjemce">
    <w:name w:val="Příjemce"/>
    <w:rsid w:val="005F07B7"/>
    <w:rPr>
      <w:rFonts w:ascii="Verdana" w:hAnsi="Verdana"/>
    </w:rPr>
  </w:style>
  <w:style w:type="paragraph" w:customStyle="1" w:styleId="Odesilatel">
    <w:name w:val="Odesilatel"/>
    <w:next w:val="Normln"/>
    <w:rsid w:val="005F07B7"/>
    <w:pPr>
      <w:spacing w:line="260" w:lineRule="exact"/>
      <w:ind w:left="709" w:hanging="709"/>
    </w:pPr>
    <w:rPr>
      <w:rFonts w:ascii="Verdana" w:hAnsi="Verdana"/>
      <w:b/>
      <w:bCs/>
      <w:i/>
      <w:sz w:val="18"/>
    </w:rPr>
  </w:style>
  <w:style w:type="paragraph" w:customStyle="1" w:styleId="StylBr1">
    <w:name w:val="StylBr1"/>
    <w:basedOn w:val="Normln"/>
    <w:next w:val="Normln"/>
    <w:rsid w:val="008A43ED"/>
    <w:rPr>
      <w:b/>
      <w:sz w:val="24"/>
      <w:szCs w:val="20"/>
    </w:rPr>
  </w:style>
  <w:style w:type="paragraph" w:styleId="Textbubliny">
    <w:name w:val="Balloon Text"/>
    <w:basedOn w:val="Normln"/>
    <w:semiHidden/>
    <w:rsid w:val="000F788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191C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91CB6"/>
    <w:rPr>
      <w:vertAlign w:val="superscript"/>
    </w:rPr>
  </w:style>
  <w:style w:type="paragraph" w:customStyle="1" w:styleId="vet1">
    <w:name w:val="výčet 1"/>
    <w:basedOn w:val="Normln"/>
    <w:rsid w:val="008D40A1"/>
    <w:pPr>
      <w:widowControl w:val="0"/>
      <w:numPr>
        <w:numId w:val="3"/>
      </w:numPr>
      <w:adjustRightInd w:val="0"/>
      <w:spacing w:before="60" w:line="240" w:lineRule="atLeast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09E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09EF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79A3"/>
  </w:style>
  <w:style w:type="paragraph" w:customStyle="1" w:styleId="Default">
    <w:name w:val="Default"/>
    <w:rsid w:val="00F4447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B35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B3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B352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B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B3529"/>
    <w:rPr>
      <w:b/>
      <w:bCs/>
    </w:rPr>
  </w:style>
  <w:style w:type="paragraph" w:styleId="Revize">
    <w:name w:val="Revision"/>
    <w:hidden/>
    <w:uiPriority w:val="99"/>
    <w:semiHidden/>
    <w:rsid w:val="00AB35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informace-o-cerpani/seznamy-prijem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ACA5-0E27-40E7-85B7-BC14107D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968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Platí od:</vt:lpstr>
    </vt:vector>
  </TitlesOfParts>
  <Company>AGIL SOFTWARE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Platí od:</dc:title>
  <dc:subject/>
  <dc:creator>Ondřej Schrötter</dc:creator>
  <cp:keywords/>
  <dc:description/>
  <cp:lastModifiedBy>Petr Pecha</cp:lastModifiedBy>
  <cp:revision>53</cp:revision>
  <cp:lastPrinted>2024-10-11T04:55:00Z</cp:lastPrinted>
  <dcterms:created xsi:type="dcterms:W3CDTF">2022-06-20T13:20:00Z</dcterms:created>
  <dcterms:modified xsi:type="dcterms:W3CDTF">2025-04-02T08:43:00Z</dcterms:modified>
</cp:coreProperties>
</file>